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5ACF4" w14:textId="116425D7" w:rsidR="00AE75FA" w:rsidRDefault="00AE75FA" w:rsidP="00183213">
      <w:pPr>
        <w:jc w:val="center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69DF4D4" wp14:editId="52D6C7AB">
            <wp:simplePos x="0" y="0"/>
            <wp:positionH relativeFrom="column">
              <wp:posOffset>-563797</wp:posOffset>
            </wp:positionH>
            <wp:positionV relativeFrom="paragraph">
              <wp:posOffset>-596597</wp:posOffset>
            </wp:positionV>
            <wp:extent cx="1693627" cy="673248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627" cy="673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782107" w14:textId="1D0E7CED" w:rsidR="00427A8C" w:rsidRDefault="00183213" w:rsidP="00183213">
      <w:pPr>
        <w:jc w:val="center"/>
        <w:rPr>
          <w:b/>
        </w:rPr>
      </w:pPr>
      <w:r w:rsidRPr="00183213">
        <w:rPr>
          <w:b/>
        </w:rPr>
        <w:t xml:space="preserve">The Scottish Wildlife Trust’s new award programme </w:t>
      </w:r>
    </w:p>
    <w:p w14:paraId="4C97E45B" w14:textId="3D6214FF" w:rsidR="00183213" w:rsidRDefault="008A34F1" w:rsidP="00183213">
      <w:pPr>
        <w:jc w:val="center"/>
        <w:rPr>
          <w:b/>
        </w:rPr>
      </w:pPr>
      <w:r>
        <w:rPr>
          <w:b/>
        </w:rPr>
        <w:t>The Scottish Wildlife Trust Conservation Award</w:t>
      </w:r>
    </w:p>
    <w:p w14:paraId="7A205697" w14:textId="77777777" w:rsidR="00183213" w:rsidRDefault="00183213" w:rsidP="00183213">
      <w:pPr>
        <w:rPr>
          <w:b/>
        </w:rPr>
      </w:pPr>
    </w:p>
    <w:p w14:paraId="494FA84C" w14:textId="200B5A63" w:rsidR="00183213" w:rsidRDefault="00183213" w:rsidP="00183213">
      <w:pPr>
        <w:rPr>
          <w:b/>
        </w:rPr>
      </w:pPr>
      <w:r w:rsidRPr="00183213">
        <w:rPr>
          <w:b/>
        </w:rPr>
        <w:t>Structure of the Awards</w:t>
      </w:r>
    </w:p>
    <w:p w14:paraId="4DF9266F" w14:textId="2A39E888" w:rsidR="00D44198" w:rsidRPr="00712810" w:rsidRDefault="00FC48F1" w:rsidP="00183213">
      <w:r>
        <w:t xml:space="preserve">The programme consists of three, time limited tiers. Within each tier, there is a minimum number of days </w:t>
      </w:r>
      <w:r w:rsidR="006A4983">
        <w:t>required for completion</w:t>
      </w:r>
      <w:r>
        <w:t xml:space="preserve">. </w:t>
      </w:r>
    </w:p>
    <w:p w14:paraId="74E51A5D" w14:textId="2C8A3AA9" w:rsidR="00A418AE" w:rsidRDefault="00A418AE" w:rsidP="00183213">
      <w:pPr>
        <w:rPr>
          <w:b/>
        </w:rPr>
      </w:pPr>
      <w:r>
        <w:rPr>
          <w:b/>
        </w:rPr>
        <w:t>Timescale</w:t>
      </w:r>
    </w:p>
    <w:p w14:paraId="0F0272C1" w14:textId="62F290DB" w:rsidR="00A418AE" w:rsidRDefault="00A418AE" w:rsidP="00183213">
      <w:proofErr w:type="gramStart"/>
      <w:r>
        <w:t>12 month</w:t>
      </w:r>
      <w:proofErr w:type="gramEnd"/>
      <w:r>
        <w:t xml:space="preserve"> award scheme, starting in September and completed end of August.</w:t>
      </w:r>
    </w:p>
    <w:p w14:paraId="6AAE4034" w14:textId="72DD89EE" w:rsidR="00A418AE" w:rsidRDefault="00A418AE" w:rsidP="00A418AE">
      <w:pPr>
        <w:pStyle w:val="ListParagraph"/>
        <w:numPr>
          <w:ilvl w:val="0"/>
          <w:numId w:val="3"/>
        </w:numPr>
      </w:pPr>
      <w:r>
        <w:t>Induction – late August/early September</w:t>
      </w:r>
      <w:r w:rsidR="008736B2">
        <w:t xml:space="preserve"> 2019</w:t>
      </w:r>
    </w:p>
    <w:p w14:paraId="414225D4" w14:textId="14C5A564" w:rsidR="00A418AE" w:rsidRDefault="00705BAC" w:rsidP="00A418AE">
      <w:pPr>
        <w:pStyle w:val="ListParagraph"/>
        <w:numPr>
          <w:ilvl w:val="0"/>
          <w:numId w:val="3"/>
        </w:numPr>
      </w:pPr>
      <w:r>
        <w:t xml:space="preserve">Bronze </w:t>
      </w:r>
      <w:r>
        <w:t>–</w:t>
      </w:r>
      <w:r>
        <w:t xml:space="preserve"> </w:t>
      </w:r>
      <w:r w:rsidR="00A418AE">
        <w:t>Sept – Nov</w:t>
      </w:r>
      <w:r w:rsidR="008736B2">
        <w:t xml:space="preserve"> 2019</w:t>
      </w:r>
    </w:p>
    <w:p w14:paraId="443815C2" w14:textId="04827B77" w:rsidR="00A418AE" w:rsidRDefault="00A418AE" w:rsidP="00A418AE">
      <w:pPr>
        <w:pStyle w:val="ListParagraph"/>
        <w:numPr>
          <w:ilvl w:val="0"/>
          <w:numId w:val="3"/>
        </w:numPr>
      </w:pPr>
      <w:r>
        <w:t>Silver – Dec – Feb</w:t>
      </w:r>
      <w:r w:rsidR="008736B2">
        <w:t xml:space="preserve"> 2019/2020</w:t>
      </w:r>
      <w:bookmarkStart w:id="0" w:name="_GoBack"/>
      <w:bookmarkEnd w:id="0"/>
    </w:p>
    <w:p w14:paraId="04307947" w14:textId="6FE8B340" w:rsidR="00A418AE" w:rsidRDefault="00A418AE" w:rsidP="00A418AE">
      <w:pPr>
        <w:pStyle w:val="ListParagraph"/>
        <w:numPr>
          <w:ilvl w:val="0"/>
          <w:numId w:val="3"/>
        </w:numPr>
      </w:pPr>
      <w:r>
        <w:t xml:space="preserve">Gold – March </w:t>
      </w:r>
      <w:r w:rsidR="00F04290">
        <w:t>–</w:t>
      </w:r>
      <w:r>
        <w:t xml:space="preserve"> August</w:t>
      </w:r>
      <w:r w:rsidR="008736B2">
        <w:t xml:space="preserve"> 2020</w:t>
      </w:r>
    </w:p>
    <w:p w14:paraId="0FF83F3C" w14:textId="76CC408B" w:rsidR="00183213" w:rsidRDefault="00183213" w:rsidP="00183213">
      <w:pPr>
        <w:rPr>
          <w:b/>
        </w:rPr>
      </w:pPr>
      <w:r w:rsidRPr="005347CE">
        <w:rPr>
          <w:b/>
        </w:rPr>
        <w:t>Bronze</w:t>
      </w:r>
      <w:r>
        <w:rPr>
          <w:b/>
        </w:rPr>
        <w:t xml:space="preserve"> </w:t>
      </w:r>
    </w:p>
    <w:p w14:paraId="419E892F" w14:textId="4880B6F8" w:rsidR="00183213" w:rsidRDefault="00183213" w:rsidP="00183213">
      <w:r w:rsidRPr="005347CE">
        <w:t xml:space="preserve">3 months </w:t>
      </w:r>
      <w:r>
        <w:t>–</w:t>
      </w:r>
      <w:r w:rsidR="003E723A">
        <w:t xml:space="preserve"> a minimum of</w:t>
      </w:r>
      <w:r w:rsidRPr="005347CE">
        <w:t xml:space="preserve"> </w:t>
      </w:r>
      <w:r>
        <w:t>12 days of volunteering at the location/role applied for</w:t>
      </w:r>
      <w:r w:rsidR="00712810">
        <w:t xml:space="preserve">, at </w:t>
      </w:r>
      <w:r w:rsidR="003E723A">
        <w:t>an average</w:t>
      </w:r>
      <w:r w:rsidR="00712810">
        <w:t xml:space="preserve"> of one day a week. </w:t>
      </w:r>
      <w:r w:rsidR="00F37493">
        <w:t xml:space="preserve"> </w:t>
      </w:r>
    </w:p>
    <w:p w14:paraId="7A01A63D" w14:textId="14D50065" w:rsidR="00183213" w:rsidRPr="005347CE" w:rsidRDefault="00183213" w:rsidP="00183213">
      <w:pPr>
        <w:rPr>
          <w:b/>
        </w:rPr>
      </w:pPr>
      <w:r w:rsidRPr="005347CE">
        <w:rPr>
          <w:b/>
        </w:rPr>
        <w:t>Silver</w:t>
      </w:r>
      <w:r>
        <w:rPr>
          <w:b/>
        </w:rPr>
        <w:t xml:space="preserve"> </w:t>
      </w:r>
    </w:p>
    <w:p w14:paraId="2C536E05" w14:textId="21E613AA" w:rsidR="00183213" w:rsidRDefault="00183213" w:rsidP="00183213">
      <w:r>
        <w:t>3 months –</w:t>
      </w:r>
      <w:r w:rsidR="003E723A">
        <w:t xml:space="preserve"> a minimum of</w:t>
      </w:r>
      <w:r>
        <w:t xml:space="preserve"> 12 days of volunteering</w:t>
      </w:r>
      <w:r w:rsidR="00712810">
        <w:t xml:space="preserve">, at </w:t>
      </w:r>
      <w:r w:rsidR="003E723A">
        <w:t>an average</w:t>
      </w:r>
      <w:r w:rsidR="00712810">
        <w:t xml:space="preserve"> of one day a week,</w:t>
      </w:r>
      <w:r>
        <w:t xml:space="preserve"> and part of that time spent on a personal project (such as social media, </w:t>
      </w:r>
      <w:r w:rsidR="003E723A">
        <w:t xml:space="preserve">surveying, recording, </w:t>
      </w:r>
      <w:r>
        <w:t>writing a series of blogs, helping to design a trail</w:t>
      </w:r>
      <w:r w:rsidR="003E723A">
        <w:t>, or designing new educational or promotional material</w:t>
      </w:r>
      <w:r>
        <w:t>).</w:t>
      </w:r>
    </w:p>
    <w:p w14:paraId="17B07309" w14:textId="4A7CEBBF" w:rsidR="00183213" w:rsidRPr="00FD13F0" w:rsidRDefault="00183213" w:rsidP="00183213">
      <w:pPr>
        <w:rPr>
          <w:b/>
        </w:rPr>
      </w:pPr>
      <w:r w:rsidRPr="00FD13F0">
        <w:rPr>
          <w:b/>
        </w:rPr>
        <w:t>Gold</w:t>
      </w:r>
      <w:r>
        <w:rPr>
          <w:b/>
        </w:rPr>
        <w:t xml:space="preserve"> </w:t>
      </w:r>
    </w:p>
    <w:p w14:paraId="6739E31A" w14:textId="77777777" w:rsidR="00183213" w:rsidRDefault="00183213" w:rsidP="00183213">
      <w:r>
        <w:t>Choice of:</w:t>
      </w:r>
    </w:p>
    <w:p w14:paraId="32CA5D8C" w14:textId="07C0140E" w:rsidR="00183213" w:rsidRDefault="00183213" w:rsidP="00183213">
      <w:pPr>
        <w:pStyle w:val="ListParagraph"/>
        <w:numPr>
          <w:ilvl w:val="0"/>
          <w:numId w:val="1"/>
        </w:numPr>
      </w:pPr>
      <w:r>
        <w:t xml:space="preserve">Long term placement lasting 6 months, commitment of 3 to 5 days a week </w:t>
      </w:r>
    </w:p>
    <w:p w14:paraId="18739C6D" w14:textId="431841F4" w:rsidR="00183213" w:rsidRDefault="00183213" w:rsidP="00183213">
      <w:pPr>
        <w:pStyle w:val="ListParagraph"/>
        <w:numPr>
          <w:ilvl w:val="0"/>
          <w:numId w:val="1"/>
        </w:numPr>
      </w:pPr>
      <w:r>
        <w:t xml:space="preserve">21 hours a week at their current location/role </w:t>
      </w:r>
      <w:r w:rsidR="00A059C5">
        <w:t xml:space="preserve">with additional responsibility </w:t>
      </w:r>
      <w:r>
        <w:t>over th</w:t>
      </w:r>
      <w:r w:rsidR="00E561BF">
        <w:t xml:space="preserve">at </w:t>
      </w:r>
      <w:proofErr w:type="gramStart"/>
      <w:r>
        <w:t>6 month</w:t>
      </w:r>
      <w:proofErr w:type="gramEnd"/>
      <w:r>
        <w:t xml:space="preserve"> period. This is the flexible stream</w:t>
      </w:r>
      <w:r w:rsidR="00A059C5">
        <w:t xml:space="preserve"> </w:t>
      </w:r>
      <w:r>
        <w:t>- can break the 21 hours up over the week.</w:t>
      </w:r>
    </w:p>
    <w:p w14:paraId="2644CFE6" w14:textId="7DE7829E" w:rsidR="00183213" w:rsidRDefault="00183213" w:rsidP="00183213">
      <w:r>
        <w:t xml:space="preserve">If choosing option one, </w:t>
      </w:r>
      <w:r w:rsidR="00F22CF7">
        <w:t>applicants may</w:t>
      </w:r>
      <w:r>
        <w:t xml:space="preserve"> need to apply</w:t>
      </w:r>
      <w:r w:rsidR="00F22CF7">
        <w:t xml:space="preserve"> and/or </w:t>
      </w:r>
      <w:r>
        <w:t>have an interview with the volunteer manager</w:t>
      </w:r>
      <w:r w:rsidR="009102D6">
        <w:t xml:space="preserve"> before March 2020,</w:t>
      </w:r>
      <w:r w:rsidR="001E71DD">
        <w:t xml:space="preserve"> to ensure suitab</w:t>
      </w:r>
      <w:r w:rsidR="009102D6">
        <w:t>ility</w:t>
      </w:r>
      <w:r w:rsidR="001E71DD">
        <w:t xml:space="preserve"> for the </w:t>
      </w:r>
      <w:r w:rsidR="00F22CF7">
        <w:t xml:space="preserve">Gold </w:t>
      </w:r>
      <w:r w:rsidR="001E71DD">
        <w:t>placement</w:t>
      </w:r>
      <w:r>
        <w:t>.</w:t>
      </w:r>
    </w:p>
    <w:p w14:paraId="6203F6EA" w14:textId="0723FA54" w:rsidR="00207BE5" w:rsidRPr="00207BE5" w:rsidRDefault="00F22CF7" w:rsidP="00183213">
      <w:r>
        <w:t xml:space="preserve">Participants in the awards programme will have access to shadowing and training opportunities. </w:t>
      </w:r>
    </w:p>
    <w:p w14:paraId="7B30EF9F" w14:textId="77777777" w:rsidR="00C46F93" w:rsidRPr="00C46F93" w:rsidRDefault="00C46F93" w:rsidP="00207BE5">
      <w:pPr>
        <w:pStyle w:val="ListParagraph"/>
        <w:rPr>
          <w:b/>
        </w:rPr>
      </w:pPr>
    </w:p>
    <w:p w14:paraId="4A1AD4A6" w14:textId="77777777" w:rsidR="00183213" w:rsidRPr="00183213" w:rsidRDefault="00183213" w:rsidP="00183213"/>
    <w:sectPr w:rsidR="00183213" w:rsidRPr="001832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D7263"/>
    <w:multiLevelType w:val="hybridMultilevel"/>
    <w:tmpl w:val="FA9A7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266DB"/>
    <w:multiLevelType w:val="hybridMultilevel"/>
    <w:tmpl w:val="6B308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66757"/>
    <w:multiLevelType w:val="hybridMultilevel"/>
    <w:tmpl w:val="88221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B18E1"/>
    <w:multiLevelType w:val="hybridMultilevel"/>
    <w:tmpl w:val="6296A4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213"/>
    <w:rsid w:val="0000159C"/>
    <w:rsid w:val="00046874"/>
    <w:rsid w:val="00057270"/>
    <w:rsid w:val="000A62D6"/>
    <w:rsid w:val="00124005"/>
    <w:rsid w:val="00130706"/>
    <w:rsid w:val="00183213"/>
    <w:rsid w:val="001E71DD"/>
    <w:rsid w:val="00207BE5"/>
    <w:rsid w:val="002C35CC"/>
    <w:rsid w:val="003A24CB"/>
    <w:rsid w:val="003E723A"/>
    <w:rsid w:val="00427A8C"/>
    <w:rsid w:val="00437181"/>
    <w:rsid w:val="006A4983"/>
    <w:rsid w:val="006C090A"/>
    <w:rsid w:val="00705BAC"/>
    <w:rsid w:val="00712810"/>
    <w:rsid w:val="00841E0B"/>
    <w:rsid w:val="008736B2"/>
    <w:rsid w:val="008A34F1"/>
    <w:rsid w:val="008C09B7"/>
    <w:rsid w:val="008E6E76"/>
    <w:rsid w:val="009102D6"/>
    <w:rsid w:val="009A15C2"/>
    <w:rsid w:val="00A059C5"/>
    <w:rsid w:val="00A22F85"/>
    <w:rsid w:val="00A30FA5"/>
    <w:rsid w:val="00A418AE"/>
    <w:rsid w:val="00A94DF3"/>
    <w:rsid w:val="00AE75FA"/>
    <w:rsid w:val="00B77B06"/>
    <w:rsid w:val="00C46F93"/>
    <w:rsid w:val="00CB7707"/>
    <w:rsid w:val="00D44198"/>
    <w:rsid w:val="00D60F4E"/>
    <w:rsid w:val="00E561BF"/>
    <w:rsid w:val="00EC0E4A"/>
    <w:rsid w:val="00F04290"/>
    <w:rsid w:val="00F22CF7"/>
    <w:rsid w:val="00F37493"/>
    <w:rsid w:val="00FC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63CE7"/>
  <w15:chartTrackingRefBased/>
  <w15:docId w15:val="{E126BA2A-C9AB-4E8B-BD80-38F9C584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Leatherland</dc:creator>
  <cp:keywords/>
  <dc:description/>
  <cp:lastModifiedBy>Laura Dundon</cp:lastModifiedBy>
  <cp:revision>10</cp:revision>
  <dcterms:created xsi:type="dcterms:W3CDTF">2019-06-19T15:49:00Z</dcterms:created>
  <dcterms:modified xsi:type="dcterms:W3CDTF">2019-06-27T07:48:00Z</dcterms:modified>
</cp:coreProperties>
</file>