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8820F" w14:textId="77777777" w:rsidR="00247E82" w:rsidRPr="008E39EC" w:rsidRDefault="00247E82" w:rsidP="00247E82">
      <w:pPr>
        <w:shd w:val="clear" w:color="auto" w:fill="FFFFFF"/>
        <w:spacing w:before="60" w:after="120" w:line="336" w:lineRule="atLeast"/>
        <w:outlineLvl w:val="0"/>
        <w:rPr>
          <w:rFonts w:ascii="Gill Sans MT" w:eastAsia="Times New Roman" w:hAnsi="Gill Sans MT" w:cs="Times New Roman"/>
          <w:caps/>
          <w:color w:val="333333"/>
          <w:kern w:val="36"/>
          <w:sz w:val="44"/>
          <w:szCs w:val="44"/>
          <w:lang w:eastAsia="en-US"/>
        </w:rPr>
      </w:pPr>
      <w:bookmarkStart w:id="0" w:name="_GoBack"/>
      <w:bookmarkEnd w:id="0"/>
      <w:r>
        <w:rPr>
          <w:rFonts w:ascii="Gill Sans MT" w:eastAsia="Times New Roman" w:hAnsi="Gill Sans MT" w:cs="Times New Roman"/>
          <w:caps/>
          <w:color w:val="333333"/>
          <w:kern w:val="36"/>
          <w:sz w:val="44"/>
          <w:szCs w:val="44"/>
          <w:lang w:eastAsia="en-US"/>
        </w:rPr>
        <w:t>LOCAL FUNDRAISER</w:t>
      </w:r>
    </w:p>
    <w:p w14:paraId="07E9F350" w14:textId="77777777" w:rsidR="00415B73" w:rsidRPr="00E12CBC" w:rsidRDefault="00415B73" w:rsidP="00415B73">
      <w:pPr>
        <w:shd w:val="clear" w:color="auto" w:fill="FFFFFF"/>
        <w:spacing w:before="60" w:after="120" w:line="300" w:lineRule="atLeast"/>
        <w:outlineLvl w:val="3"/>
        <w:rPr>
          <w:rFonts w:ascii="Rockwell" w:eastAsia="Times New Roman" w:hAnsi="Rockwell" w:cs="Times New Roman"/>
          <w:color w:val="333333"/>
          <w:sz w:val="20"/>
          <w:szCs w:val="20"/>
          <w:lang w:eastAsia="en-US"/>
        </w:rPr>
      </w:pPr>
      <w:r w:rsidRPr="00E12CBC">
        <w:rPr>
          <w:rFonts w:ascii="Rockwell" w:eastAsia="Times New Roman" w:hAnsi="Rockwell" w:cs="Times New Roman"/>
          <w:color w:val="333333"/>
          <w:sz w:val="20"/>
          <w:szCs w:val="20"/>
          <w:u w:val="single"/>
          <w:lang w:eastAsia="en-US"/>
        </w:rPr>
        <w:t>Job Title:</w:t>
      </w:r>
      <w:r w:rsidRPr="00E12CBC">
        <w:rPr>
          <w:rFonts w:ascii="Rockwell" w:eastAsia="Times New Roman" w:hAnsi="Rockwell" w:cs="Times New Roman"/>
          <w:color w:val="333333"/>
          <w:sz w:val="20"/>
          <w:szCs w:val="20"/>
          <w:lang w:eastAsia="en-US"/>
        </w:rPr>
        <w:t xml:space="preserve"> Local Fundraiser</w:t>
      </w:r>
    </w:p>
    <w:p w14:paraId="3527FF55" w14:textId="5BC7E848" w:rsidR="00415B73" w:rsidRPr="00E12CBC" w:rsidRDefault="00415B73" w:rsidP="00E12CBC">
      <w:pPr>
        <w:shd w:val="clear" w:color="auto" w:fill="FFFFFF"/>
        <w:spacing w:before="60" w:after="120"/>
        <w:outlineLvl w:val="3"/>
        <w:rPr>
          <w:rFonts w:ascii="Rockwell" w:hAnsi="Rockwell" w:cs="Times New Roman"/>
          <w:bCs/>
          <w:color w:val="191C1F"/>
          <w:sz w:val="20"/>
          <w:szCs w:val="20"/>
          <w:bdr w:val="none" w:sz="0" w:space="0" w:color="auto" w:frame="1"/>
          <w:lang w:eastAsia="en-US"/>
        </w:rPr>
      </w:pPr>
      <w:r w:rsidRPr="00E12CBC">
        <w:rPr>
          <w:rFonts w:ascii="Rockwell" w:eastAsia="Times New Roman" w:hAnsi="Rockwell" w:cs="Times New Roman"/>
          <w:color w:val="333333"/>
          <w:sz w:val="20"/>
          <w:szCs w:val="20"/>
          <w:u w:val="single"/>
          <w:lang w:eastAsia="en-US"/>
        </w:rPr>
        <w:t xml:space="preserve">Salary: </w:t>
      </w:r>
      <w:r w:rsidRPr="00E12CBC">
        <w:rPr>
          <w:rFonts w:ascii="Rockwell" w:eastAsia="Times New Roman" w:hAnsi="Rockwell" w:cs="Times New Roman"/>
          <w:color w:val="333333"/>
          <w:sz w:val="20"/>
          <w:szCs w:val="20"/>
          <w:lang w:eastAsia="en-US"/>
        </w:rPr>
        <w:t xml:space="preserve">After successful completion of 2 week Trial Period (paid at £10 per hour) then </w:t>
      </w:r>
      <w:r w:rsidR="00576E1A">
        <w:rPr>
          <w:rFonts w:ascii="Rockwell" w:eastAsia="Times New Roman" w:hAnsi="Rockwell" w:cs="Times New Roman"/>
          <w:color w:val="333333"/>
          <w:sz w:val="20"/>
          <w:szCs w:val="20"/>
          <w:lang w:eastAsia="en-US"/>
        </w:rPr>
        <w:t xml:space="preserve">commission on a </w:t>
      </w:r>
      <w:r w:rsidRPr="00E12CBC">
        <w:rPr>
          <w:rFonts w:ascii="Rockwell" w:hAnsi="Rockwell" w:cs="Times New Roman"/>
          <w:bCs/>
          <w:color w:val="191C1F"/>
          <w:sz w:val="20"/>
          <w:szCs w:val="20"/>
          <w:bdr w:val="none" w:sz="0" w:space="0" w:color="auto" w:frame="1"/>
          <w:lang w:eastAsia="en-US"/>
        </w:rPr>
        <w:t xml:space="preserve">freelance/self employed/seasonal </w:t>
      </w:r>
      <w:r w:rsidR="00576E1A">
        <w:rPr>
          <w:rFonts w:ascii="Rockwell" w:hAnsi="Rockwell" w:cs="Times New Roman"/>
          <w:bCs/>
          <w:color w:val="191C1F"/>
          <w:sz w:val="20"/>
          <w:szCs w:val="20"/>
          <w:bdr w:val="none" w:sz="0" w:space="0" w:color="auto" w:frame="1"/>
          <w:lang w:eastAsia="en-US"/>
        </w:rPr>
        <w:t xml:space="preserve">basis. </w:t>
      </w:r>
      <w:r w:rsidRPr="00E12CBC">
        <w:rPr>
          <w:rFonts w:ascii="Rockwell" w:hAnsi="Rockwell" w:cs="Times New Roman"/>
          <w:bCs/>
          <w:color w:val="191C1F"/>
          <w:sz w:val="20"/>
          <w:szCs w:val="20"/>
          <w:bdr w:val="none" w:sz="0" w:space="0" w:color="auto" w:frame="1"/>
          <w:lang w:eastAsia="en-US"/>
        </w:rPr>
        <w:t xml:space="preserve">(typically March-October). </w:t>
      </w:r>
    </w:p>
    <w:p w14:paraId="207CA61C" w14:textId="1EF51A1C" w:rsidR="00415B73" w:rsidRPr="00E12CBC" w:rsidRDefault="00415B73" w:rsidP="00E12CBC">
      <w:pPr>
        <w:shd w:val="clear" w:color="auto" w:fill="FFFFFF"/>
        <w:spacing w:before="60" w:after="120"/>
        <w:outlineLvl w:val="3"/>
        <w:rPr>
          <w:rFonts w:ascii="Rockwell" w:eastAsia="Times New Roman" w:hAnsi="Rockwell" w:cs="Times New Roman"/>
          <w:color w:val="333333"/>
          <w:sz w:val="20"/>
          <w:szCs w:val="20"/>
          <w:lang w:eastAsia="en-US"/>
        </w:rPr>
      </w:pPr>
      <w:r w:rsidRPr="00E12CBC">
        <w:rPr>
          <w:rFonts w:ascii="Rockwell" w:eastAsia="Times New Roman" w:hAnsi="Rockwell" w:cs="Times New Roman"/>
          <w:color w:val="333333"/>
          <w:sz w:val="20"/>
          <w:szCs w:val="20"/>
          <w:u w:val="single"/>
          <w:lang w:eastAsia="en-US"/>
        </w:rPr>
        <w:t>Generous commission</w:t>
      </w:r>
      <w:r w:rsidRPr="00E12CBC">
        <w:rPr>
          <w:rFonts w:ascii="Rockwell" w:eastAsia="Times New Roman" w:hAnsi="Rockwell" w:cs="Times New Roman"/>
          <w:color w:val="333333"/>
          <w:sz w:val="20"/>
          <w:szCs w:val="20"/>
          <w:lang w:eastAsia="en-US"/>
        </w:rPr>
        <w:t xml:space="preserve"> - expect average of £54 per membership transaction on a self-employed/freelance/flexible basis. Potential earnings around £702-£1170 per month (based on working approx. 15 hours a week/with 3-5 “sign ups” a week).</w:t>
      </w:r>
      <w:r w:rsidR="00E12CBC">
        <w:rPr>
          <w:rFonts w:ascii="Rockwell" w:eastAsia="Times New Roman" w:hAnsi="Rockwell" w:cs="Times New Roman"/>
          <w:color w:val="333333"/>
          <w:sz w:val="20"/>
          <w:szCs w:val="20"/>
          <w:lang w:eastAsia="en-US"/>
        </w:rPr>
        <w:t xml:space="preserve"> No targets to meet.</w:t>
      </w:r>
      <w:r w:rsidRPr="00E12CBC">
        <w:rPr>
          <w:rFonts w:ascii="Rockwell" w:eastAsia="Times New Roman" w:hAnsi="Rockwell" w:cs="Times New Roman"/>
          <w:color w:val="333333"/>
          <w:sz w:val="20"/>
          <w:szCs w:val="20"/>
          <w:lang w:eastAsia="en-US"/>
        </w:rPr>
        <w:t xml:space="preserve"> No selling involved.</w:t>
      </w:r>
    </w:p>
    <w:p w14:paraId="5A7B2D5A" w14:textId="77777777" w:rsidR="00415B73" w:rsidRDefault="00415B73" w:rsidP="00415B73">
      <w:pPr>
        <w:shd w:val="clear" w:color="auto" w:fill="FFFFFF"/>
        <w:spacing w:before="60" w:after="120" w:line="300" w:lineRule="atLeast"/>
        <w:outlineLvl w:val="3"/>
        <w:rPr>
          <w:rFonts w:ascii="Rockwell" w:eastAsia="Times New Roman" w:hAnsi="Rockwell" w:cs="Times New Roman"/>
          <w:color w:val="333333"/>
          <w:sz w:val="26"/>
          <w:szCs w:val="26"/>
          <w:lang w:eastAsia="en-US"/>
        </w:rPr>
      </w:pPr>
      <w:r w:rsidRPr="00E12CBC">
        <w:rPr>
          <w:rFonts w:ascii="Rockwell" w:eastAsia="Times New Roman" w:hAnsi="Rockwell" w:cs="Times New Roman"/>
          <w:color w:val="333333"/>
          <w:sz w:val="20"/>
          <w:szCs w:val="20"/>
          <w:u w:val="single"/>
          <w:lang w:eastAsia="en-US"/>
        </w:rPr>
        <w:t>Locations:</w:t>
      </w:r>
      <w:r w:rsidRPr="00E12CBC">
        <w:rPr>
          <w:rFonts w:ascii="Rockwell" w:eastAsia="Times New Roman" w:hAnsi="Rockwell" w:cs="Times New Roman"/>
          <w:color w:val="333333"/>
          <w:sz w:val="20"/>
          <w:szCs w:val="20"/>
          <w:lang w:eastAsia="en-US"/>
        </w:rPr>
        <w:t xml:space="preserve"> Most Locations.</w:t>
      </w:r>
      <w:r w:rsidRPr="00E12CBC">
        <w:rPr>
          <w:rFonts w:ascii="Rockwell" w:eastAsia="Times New Roman" w:hAnsi="Rockwell" w:cs="Times New Roman"/>
          <w:color w:val="333333"/>
          <w:sz w:val="26"/>
          <w:szCs w:val="26"/>
          <w:lang w:eastAsia="en-US"/>
        </w:rPr>
        <w:t xml:space="preserve"> </w:t>
      </w:r>
    </w:p>
    <w:p w14:paraId="74F533A7" w14:textId="7DCB8ADF" w:rsidR="00576E1A" w:rsidRPr="00576E1A" w:rsidRDefault="00576E1A" w:rsidP="00415B73">
      <w:pPr>
        <w:shd w:val="clear" w:color="auto" w:fill="FFFFFF"/>
        <w:spacing w:before="60" w:after="120" w:line="300" w:lineRule="atLeast"/>
        <w:outlineLvl w:val="3"/>
        <w:rPr>
          <w:rFonts w:ascii="Rockwell" w:eastAsia="Times New Roman" w:hAnsi="Rockwell" w:cs="Times New Roman"/>
          <w:color w:val="333333"/>
          <w:sz w:val="26"/>
          <w:szCs w:val="26"/>
          <w:u w:val="single"/>
          <w:lang w:eastAsia="en-US"/>
        </w:rPr>
      </w:pPr>
      <w:r w:rsidRPr="00576E1A">
        <w:rPr>
          <w:rFonts w:ascii="Rockwell" w:eastAsia="Times New Roman" w:hAnsi="Rockwell" w:cs="Times New Roman"/>
          <w:sz w:val="20"/>
          <w:szCs w:val="20"/>
          <w:u w:val="single"/>
          <w:lang w:eastAsia="en-US"/>
        </w:rPr>
        <w:t>Mature applicants welcome.</w:t>
      </w:r>
    </w:p>
    <w:p w14:paraId="4287CEDB" w14:textId="77777777" w:rsidR="00415B73" w:rsidRPr="008E39EC" w:rsidRDefault="00415B73" w:rsidP="00415B73">
      <w:pPr>
        <w:shd w:val="clear" w:color="auto" w:fill="FFFFFF"/>
        <w:spacing w:before="60" w:after="120" w:line="300" w:lineRule="atLeast"/>
        <w:outlineLvl w:val="3"/>
        <w:rPr>
          <w:rFonts w:ascii="Rockwell" w:eastAsia="Times New Roman" w:hAnsi="Rockwell" w:cs="Times New Roman"/>
          <w:color w:val="333333"/>
          <w:sz w:val="26"/>
          <w:szCs w:val="26"/>
          <w:lang w:eastAsia="en-US"/>
        </w:rPr>
      </w:pPr>
    </w:p>
    <w:p w14:paraId="03A5BCA4" w14:textId="77777777" w:rsidR="00014709" w:rsidRDefault="00014709"/>
    <w:p w14:paraId="08429CA6" w14:textId="77777777" w:rsidR="00C81FD5" w:rsidRPr="00C81FD5" w:rsidRDefault="00014709" w:rsidP="00C81FD5">
      <w:pPr>
        <w:pStyle w:val="ListParagraph"/>
        <w:numPr>
          <w:ilvl w:val="0"/>
          <w:numId w:val="1"/>
        </w:numPr>
        <w:rPr>
          <w:rFonts w:ascii="Rockwell" w:eastAsia="Times New Roman" w:hAnsi="Rockwell" w:cs="Times New Roman"/>
          <w:sz w:val="20"/>
          <w:szCs w:val="20"/>
          <w:lang w:eastAsia="en-US"/>
        </w:rPr>
      </w:pP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>Would you like to earn some extra income by doing something that you really believe in?</w:t>
      </w:r>
    </w:p>
    <w:p w14:paraId="7E804133" w14:textId="29EAABBE" w:rsidR="00C81FD5" w:rsidRPr="00C81FD5" w:rsidRDefault="00E12CBC" w:rsidP="00C81FD5">
      <w:pPr>
        <w:pStyle w:val="ListParagraph"/>
        <w:numPr>
          <w:ilvl w:val="0"/>
          <w:numId w:val="1"/>
        </w:numPr>
        <w:rPr>
          <w:rFonts w:ascii="Rockwell" w:eastAsia="Times New Roman" w:hAnsi="Rockwell" w:cs="Times New Roman"/>
          <w:sz w:val="20"/>
          <w:szCs w:val="20"/>
          <w:lang w:eastAsia="en-US"/>
        </w:rPr>
      </w:pPr>
      <w:r>
        <w:rPr>
          <w:rFonts w:ascii="Rockwell" w:eastAsia="Times New Roman" w:hAnsi="Rockwell" w:cs="Times New Roman"/>
          <w:sz w:val="20"/>
          <w:szCs w:val="20"/>
          <w:lang w:eastAsia="en-US"/>
        </w:rPr>
        <w:t>Do you have around 15</w:t>
      </w:r>
      <w:r w:rsidR="00014709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hours a week to spare, </w:t>
      </w:r>
      <w:r w:rsid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primarily </w:t>
      </w:r>
      <w:r w:rsidR="00014709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>during weekday eve</w:t>
      </w:r>
      <w:r w:rsidR="00247E82">
        <w:rPr>
          <w:rFonts w:ascii="Rockwell" w:eastAsia="Times New Roman" w:hAnsi="Rockwell" w:cs="Times New Roman"/>
          <w:sz w:val="20"/>
          <w:szCs w:val="20"/>
          <w:lang w:eastAsia="en-US"/>
        </w:rPr>
        <w:t>nings?</w:t>
      </w:r>
    </w:p>
    <w:p w14:paraId="19524AE0" w14:textId="7CFB4C4A" w:rsidR="00C81FD5" w:rsidRPr="00C81FD5" w:rsidRDefault="00014709" w:rsidP="00C81FD5">
      <w:pPr>
        <w:pStyle w:val="ListParagraph"/>
        <w:numPr>
          <w:ilvl w:val="0"/>
          <w:numId w:val="1"/>
        </w:numPr>
        <w:rPr>
          <w:rFonts w:ascii="Rockwell" w:eastAsia="Times New Roman" w:hAnsi="Rockwell" w:cs="Times New Roman"/>
          <w:sz w:val="20"/>
          <w:szCs w:val="20"/>
          <w:lang w:eastAsia="en-US"/>
        </w:rPr>
      </w:pP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Would you like to help the </w:t>
      </w:r>
      <w:r w:rsidR="00B63527" w:rsidRPr="00B63527">
        <w:rPr>
          <w:rFonts w:ascii="Rockwell" w:eastAsia="Times New Roman" w:hAnsi="Rockwell" w:cs="Times New Roman"/>
          <w:color w:val="333333"/>
          <w:sz w:val="20"/>
          <w:szCs w:val="20"/>
          <w:lang w:eastAsia="en-US"/>
        </w:rPr>
        <w:t>Scottish</w:t>
      </w:r>
      <w:r w:rsidR="00B63527">
        <w:rPr>
          <w:rFonts w:ascii="Rockwell" w:eastAsia="Times New Roman" w:hAnsi="Rockwell" w:cs="Times New Roman"/>
          <w:color w:val="333333"/>
          <w:sz w:val="26"/>
          <w:szCs w:val="26"/>
          <w:lang w:eastAsia="en-US"/>
        </w:rPr>
        <w:t xml:space="preserve"> </w:t>
      </w: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>Wildlife Trust</w:t>
      </w:r>
      <w:r w:rsidR="00C81FD5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achieve its aim of finding </w:t>
      </w: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>new members</w:t>
      </w:r>
      <w:r w:rsidR="00247E82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and additional funding</w:t>
      </w: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in your neighbourhood and beyond, and to d</w:t>
      </w:r>
      <w:r w:rsidR="00B65102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o so without ANY </w:t>
      </w: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>selling or persuading?</w:t>
      </w:r>
    </w:p>
    <w:p w14:paraId="050F24E8" w14:textId="0FDF0962" w:rsidR="00C81FD5" w:rsidRPr="00C81FD5" w:rsidRDefault="00014709" w:rsidP="00C81FD5">
      <w:pPr>
        <w:pStyle w:val="ListParagraph"/>
        <w:numPr>
          <w:ilvl w:val="0"/>
          <w:numId w:val="1"/>
        </w:numPr>
        <w:rPr>
          <w:rFonts w:ascii="Rockwell" w:eastAsia="Times New Roman" w:hAnsi="Rockwell" w:cs="Times New Roman"/>
          <w:sz w:val="20"/>
          <w:szCs w:val="20"/>
          <w:lang w:eastAsia="en-US"/>
        </w:rPr>
      </w:pP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>F</w:t>
      </w:r>
      <w:r w:rsidR="00C81FD5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>ollowing the tried and tested “Soft A</w:t>
      </w: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>pproach” formula, the post involves walking around the more prosperous streets in your local area (and beyond), asking residents a simple yes/no question, and leaving information booklets about</w:t>
      </w:r>
      <w:r w:rsidR="00C81FD5" w:rsidRPr="00C81FD5">
        <w:rPr>
          <w:rFonts w:ascii="Rockwell" w:hAnsi="Rockwell" w:cs="Times New Roman"/>
          <w:color w:val="333333"/>
          <w:sz w:val="20"/>
          <w:szCs w:val="20"/>
          <w:lang w:eastAsia="en-US"/>
        </w:rPr>
        <w:t xml:space="preserve"> </w:t>
      </w:r>
      <w:r w:rsidR="00B63527" w:rsidRPr="00B63527">
        <w:rPr>
          <w:rFonts w:ascii="Rockwell" w:eastAsia="Times New Roman" w:hAnsi="Rockwell" w:cs="Times New Roman"/>
          <w:color w:val="333333"/>
          <w:sz w:val="20"/>
          <w:szCs w:val="20"/>
          <w:lang w:eastAsia="en-US"/>
        </w:rPr>
        <w:t>Scottish</w:t>
      </w:r>
      <w:r w:rsidR="00B63527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</w:t>
      </w: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>Wildlife Trust with interested people.</w:t>
      </w:r>
    </w:p>
    <w:p w14:paraId="31078E3B" w14:textId="77777777" w:rsidR="00C81FD5" w:rsidRPr="00C81FD5" w:rsidRDefault="00014709" w:rsidP="00C81FD5">
      <w:pPr>
        <w:pStyle w:val="ListParagraph"/>
        <w:numPr>
          <w:ilvl w:val="0"/>
          <w:numId w:val="1"/>
        </w:numPr>
        <w:rPr>
          <w:rFonts w:ascii="Rockwell" w:eastAsia="Times New Roman" w:hAnsi="Rockwell" w:cs="Times New Roman"/>
          <w:sz w:val="20"/>
          <w:szCs w:val="20"/>
          <w:lang w:eastAsia="en-US"/>
        </w:rPr>
      </w:pP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>The work combines outdoor exercise with good potential</w:t>
      </w:r>
      <w:r w:rsidR="00B65102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earnings. No selling involved.</w:t>
      </w:r>
    </w:p>
    <w:p w14:paraId="09E83EE2" w14:textId="4AC07210" w:rsidR="00C81FD5" w:rsidRPr="00C81FD5" w:rsidRDefault="00247E82" w:rsidP="00C81FD5">
      <w:pPr>
        <w:pStyle w:val="ListParagraph"/>
        <w:numPr>
          <w:ilvl w:val="0"/>
          <w:numId w:val="1"/>
        </w:numPr>
        <w:rPr>
          <w:rFonts w:ascii="Rockwell" w:eastAsia="Times New Roman" w:hAnsi="Rockwell" w:cs="Times New Roman"/>
          <w:sz w:val="20"/>
          <w:szCs w:val="20"/>
          <w:lang w:eastAsia="en-US"/>
        </w:rPr>
      </w:pPr>
      <w:r w:rsidRPr="00247E82">
        <w:rPr>
          <w:rFonts w:ascii="Rockwell" w:eastAsia="Times New Roman" w:hAnsi="Rockwell" w:cs="Times New Roman"/>
          <w:sz w:val="20"/>
          <w:szCs w:val="20"/>
          <w:u w:val="single"/>
          <w:lang w:eastAsia="en-US"/>
        </w:rPr>
        <w:t>Y</w:t>
      </w:r>
      <w:r w:rsidR="00014709" w:rsidRPr="00247E82">
        <w:rPr>
          <w:rFonts w:ascii="Rockwell" w:eastAsia="Times New Roman" w:hAnsi="Rockwell" w:cs="Times New Roman"/>
          <w:sz w:val="20"/>
          <w:szCs w:val="20"/>
          <w:u w:val="single"/>
          <w:lang w:eastAsia="en-US"/>
        </w:rPr>
        <w:t>ou will be working for FMR Solutions Ltd</w:t>
      </w:r>
      <w:r w:rsidR="00014709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, a specialist wildlife charity Membership Recruitment agency, on behalf of the </w:t>
      </w:r>
      <w:r w:rsidR="00B63527" w:rsidRPr="00B63527">
        <w:rPr>
          <w:rFonts w:ascii="Rockwell" w:eastAsia="Times New Roman" w:hAnsi="Rockwell" w:cs="Times New Roman"/>
          <w:color w:val="333333"/>
          <w:sz w:val="20"/>
          <w:szCs w:val="20"/>
          <w:lang w:eastAsia="en-US"/>
        </w:rPr>
        <w:t>Scottish</w:t>
      </w:r>
      <w:r w:rsidR="00B63527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</w:t>
      </w:r>
      <w:r w:rsidR="00014709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Wildlife Trust. </w:t>
      </w:r>
    </w:p>
    <w:p w14:paraId="2DC12896" w14:textId="77777777" w:rsidR="00C81FD5" w:rsidRPr="00C81FD5" w:rsidRDefault="00014709" w:rsidP="00C81FD5">
      <w:pPr>
        <w:pStyle w:val="ListParagraph"/>
        <w:numPr>
          <w:ilvl w:val="0"/>
          <w:numId w:val="1"/>
        </w:numPr>
        <w:rPr>
          <w:rFonts w:ascii="Rockwell" w:eastAsia="Times New Roman" w:hAnsi="Rockwell" w:cs="Times New Roman"/>
          <w:sz w:val="20"/>
          <w:szCs w:val="20"/>
          <w:lang w:eastAsia="en-US"/>
        </w:rPr>
      </w:pP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Typically, the work is seasonal, March-October inclusive. However, some of our Promoters also work through the winter months. </w:t>
      </w:r>
    </w:p>
    <w:p w14:paraId="663EDD14" w14:textId="7619C9A9" w:rsidR="00C81FD5" w:rsidRPr="00C81FD5" w:rsidRDefault="00014709" w:rsidP="00C81FD5">
      <w:pPr>
        <w:pStyle w:val="ListParagraph"/>
        <w:numPr>
          <w:ilvl w:val="0"/>
          <w:numId w:val="1"/>
        </w:numPr>
        <w:rPr>
          <w:rFonts w:ascii="Rockwell" w:eastAsia="Times New Roman" w:hAnsi="Rockwell" w:cs="Times New Roman"/>
          <w:sz w:val="20"/>
          <w:szCs w:val="20"/>
          <w:lang w:eastAsia="en-US"/>
        </w:rPr>
      </w:pP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You will have good all-round communication skills, </w:t>
      </w:r>
      <w:r w:rsidR="00247E82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be able to work on your own without supervision, </w:t>
      </w: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be socially confident in a wide variety of situations, and be good at organising your time and motivating yourself. </w:t>
      </w:r>
    </w:p>
    <w:p w14:paraId="14B43943" w14:textId="77777777" w:rsidR="00C81FD5" w:rsidRPr="00C81FD5" w:rsidRDefault="00014709" w:rsidP="00C81FD5">
      <w:pPr>
        <w:pStyle w:val="ListParagraph"/>
        <w:numPr>
          <w:ilvl w:val="0"/>
          <w:numId w:val="1"/>
        </w:numPr>
        <w:rPr>
          <w:rFonts w:ascii="Rockwell" w:eastAsia="Times New Roman" w:hAnsi="Rockwell" w:cs="Times New Roman"/>
          <w:sz w:val="20"/>
          <w:szCs w:val="20"/>
          <w:lang w:eastAsia="en-US"/>
        </w:rPr>
      </w:pP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You will have a genuine interest in wildlife conservation, but expert knowledge is not required. </w:t>
      </w:r>
    </w:p>
    <w:p w14:paraId="61056F84" w14:textId="1E734108" w:rsidR="00C81FD5" w:rsidRPr="00C81FD5" w:rsidRDefault="00F75990" w:rsidP="00C81FD5">
      <w:pPr>
        <w:pStyle w:val="ListParagraph"/>
        <w:numPr>
          <w:ilvl w:val="0"/>
          <w:numId w:val="1"/>
        </w:numPr>
        <w:rPr>
          <w:rFonts w:ascii="Rockwell" w:eastAsia="Times New Roman" w:hAnsi="Rockwell" w:cs="Times New Roman"/>
          <w:sz w:val="20"/>
          <w:szCs w:val="20"/>
          <w:lang w:eastAsia="en-US"/>
        </w:rPr>
      </w:pPr>
      <w:r>
        <w:rPr>
          <w:rFonts w:ascii="Rockwell" w:eastAsia="Times New Roman" w:hAnsi="Rockwell" w:cs="Times New Roman"/>
          <w:sz w:val="20"/>
          <w:szCs w:val="20"/>
          <w:lang w:eastAsia="en-US"/>
        </w:rPr>
        <w:t>You must enjoy walking 1</w:t>
      </w:r>
      <w:r w:rsidR="00014709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–2 miles a day – usually in the “well off” suburbs of cities/towns and semi-rural areas. </w:t>
      </w:r>
    </w:p>
    <w:p w14:paraId="2894134A" w14:textId="77777777" w:rsidR="00C81FD5" w:rsidRPr="00C81FD5" w:rsidRDefault="00014709" w:rsidP="00C81FD5">
      <w:pPr>
        <w:pStyle w:val="ListParagraph"/>
        <w:numPr>
          <w:ilvl w:val="0"/>
          <w:numId w:val="1"/>
        </w:numPr>
        <w:rPr>
          <w:rFonts w:ascii="Rockwell" w:eastAsia="Times New Roman" w:hAnsi="Rockwell" w:cs="Times New Roman"/>
          <w:sz w:val="20"/>
          <w:szCs w:val="20"/>
          <w:lang w:eastAsia="en-US"/>
        </w:rPr>
      </w:pP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You must have your own transport (Bicycle OK in cities and larger towns). </w:t>
      </w:r>
    </w:p>
    <w:p w14:paraId="53B4CCC8" w14:textId="580A51E8" w:rsidR="00C81FD5" w:rsidRDefault="00C81FD5" w:rsidP="00C81FD5">
      <w:pPr>
        <w:pStyle w:val="ListParagraph"/>
        <w:numPr>
          <w:ilvl w:val="0"/>
          <w:numId w:val="1"/>
        </w:numPr>
        <w:rPr>
          <w:rFonts w:ascii="Rockwell" w:eastAsia="Times New Roman" w:hAnsi="Rockwell" w:cs="Times New Roman"/>
          <w:sz w:val="20"/>
          <w:szCs w:val="20"/>
          <w:lang w:eastAsia="en-US"/>
        </w:rPr>
      </w:pPr>
      <w:r w:rsidRPr="00C81FD5">
        <w:rPr>
          <w:rFonts w:ascii="Rockwell" w:hAnsi="Rockwell"/>
          <w:sz w:val="20"/>
          <w:szCs w:val="20"/>
          <w:lang w:eastAsia="en-US"/>
        </w:rPr>
        <w:t>T</w:t>
      </w:r>
      <w:r w:rsidR="00014709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>his post does not involve any</w:t>
      </w:r>
      <w:r w:rsidR="00B63527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active</w:t>
      </w:r>
      <w:r w:rsidR="00014709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selling or persuasion, but some sales, marketing, promotion, face to face public engagement experience or similar,</w:t>
      </w:r>
      <w:r w:rsidR="00247E82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</w:t>
      </w:r>
      <w:r w:rsidR="00E12CBC">
        <w:rPr>
          <w:rFonts w:ascii="Rockwell" w:eastAsia="Times New Roman" w:hAnsi="Rockwell" w:cs="Times New Roman"/>
          <w:sz w:val="20"/>
          <w:szCs w:val="20"/>
          <w:lang w:eastAsia="en-US"/>
        </w:rPr>
        <w:t>could</w:t>
      </w:r>
      <w:r w:rsidR="00247E82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be</w:t>
      </w:r>
      <w:r w:rsidR="00014709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</w:t>
      </w:r>
      <w:r w:rsidR="00B63527">
        <w:rPr>
          <w:rFonts w:ascii="Rockwell" w:eastAsia="Times New Roman" w:hAnsi="Rockwell" w:cs="Times New Roman"/>
          <w:sz w:val="20"/>
          <w:szCs w:val="20"/>
          <w:lang w:eastAsia="en-US"/>
        </w:rPr>
        <w:t>useful</w:t>
      </w:r>
      <w:r w:rsidR="00014709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. Full training is provided. </w:t>
      </w:r>
      <w:r w:rsidR="00247E82">
        <w:rPr>
          <w:rFonts w:ascii="Rockwell" w:eastAsia="Times New Roman" w:hAnsi="Rockwell" w:cs="Times New Roman"/>
          <w:sz w:val="20"/>
          <w:szCs w:val="20"/>
          <w:lang w:eastAsia="en-US"/>
        </w:rPr>
        <w:t>There is fully paid 2-</w:t>
      </w: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>week trial period.</w:t>
      </w:r>
    </w:p>
    <w:p w14:paraId="3BF75C12" w14:textId="1B93E559" w:rsidR="00E12CBC" w:rsidRPr="00C81FD5" w:rsidRDefault="00E12CBC" w:rsidP="00C81FD5">
      <w:pPr>
        <w:pStyle w:val="ListParagraph"/>
        <w:numPr>
          <w:ilvl w:val="0"/>
          <w:numId w:val="1"/>
        </w:numPr>
        <w:rPr>
          <w:rFonts w:ascii="Rockwell" w:eastAsia="Times New Roman" w:hAnsi="Rockwell" w:cs="Times New Roman"/>
          <w:sz w:val="20"/>
          <w:szCs w:val="20"/>
          <w:lang w:eastAsia="en-US"/>
        </w:rPr>
      </w:pPr>
      <w:r>
        <w:rPr>
          <w:rFonts w:ascii="Rockwell" w:eastAsia="Times New Roman" w:hAnsi="Rockwell" w:cs="Times New Roman"/>
          <w:sz w:val="20"/>
          <w:szCs w:val="20"/>
          <w:lang w:eastAsia="en-US"/>
        </w:rPr>
        <w:t>Mature applicants welcome.</w:t>
      </w:r>
    </w:p>
    <w:p w14:paraId="5A20F8C2" w14:textId="77777777" w:rsidR="00C81FD5" w:rsidRPr="00C81FD5" w:rsidRDefault="00C81FD5" w:rsidP="00014709">
      <w:pPr>
        <w:rPr>
          <w:rFonts w:ascii="Rockwell" w:eastAsia="Times New Roman" w:hAnsi="Rockwell" w:cs="Times New Roman"/>
          <w:sz w:val="20"/>
          <w:szCs w:val="20"/>
          <w:lang w:eastAsia="en-US"/>
        </w:rPr>
      </w:pPr>
    </w:p>
    <w:p w14:paraId="3DF41E17" w14:textId="626A7E50" w:rsidR="00014709" w:rsidRPr="00C81FD5" w:rsidRDefault="00014709" w:rsidP="00C81FD5">
      <w:pPr>
        <w:rPr>
          <w:rFonts w:ascii="Rockwell" w:eastAsia="Times New Roman" w:hAnsi="Rockwell" w:cs="Times New Roman"/>
          <w:sz w:val="20"/>
          <w:szCs w:val="20"/>
          <w:lang w:eastAsia="en-US"/>
        </w:rPr>
      </w:pP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FMR Solutions Ltd </w:t>
      </w:r>
      <w:r w:rsidR="00B63527">
        <w:rPr>
          <w:rFonts w:ascii="Rockwell" w:eastAsia="Times New Roman" w:hAnsi="Rockwell" w:cs="Times New Roman"/>
          <w:sz w:val="20"/>
          <w:szCs w:val="20"/>
          <w:lang w:eastAsia="en-US"/>
        </w:rPr>
        <w:t>has been</w:t>
      </w: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working</w:t>
      </w:r>
      <w:r w:rsidR="00B63527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successfully </w:t>
      </w: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on behalf of </w:t>
      </w:r>
      <w:r w:rsidR="00B63527" w:rsidRPr="00B63527">
        <w:rPr>
          <w:rFonts w:ascii="Rockwell" w:eastAsia="Times New Roman" w:hAnsi="Rockwell" w:cs="Times New Roman"/>
          <w:color w:val="333333"/>
          <w:sz w:val="20"/>
          <w:szCs w:val="20"/>
          <w:lang w:eastAsia="en-US"/>
        </w:rPr>
        <w:t>Scottish</w:t>
      </w:r>
      <w:r w:rsidR="00B63527"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</w:t>
      </w: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>Wildlife Trust</w:t>
      </w:r>
      <w:r w:rsidR="00B63527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for many years</w:t>
      </w:r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, helping us raise public awareness and critical funding. If you'd like to know more about this post and apply, please visit </w:t>
      </w:r>
      <w:hyperlink r:id="rId5" w:history="1">
        <w:r w:rsidRPr="00C81FD5">
          <w:rPr>
            <w:rStyle w:val="Hyperlink"/>
            <w:rFonts w:ascii="Rockwell" w:eastAsia="Times New Roman" w:hAnsi="Rockwell" w:cs="Times New Roman"/>
            <w:sz w:val="20"/>
            <w:szCs w:val="20"/>
            <w:lang w:eastAsia="en-US"/>
          </w:rPr>
          <w:t>www.fmrsolutions.co.uk</w:t>
        </w:r>
      </w:hyperlink>
      <w:r w:rsidRPr="00C81FD5">
        <w:rPr>
          <w:rFonts w:ascii="Rockwell" w:eastAsia="Times New Roman" w:hAnsi="Rockwell" w:cs="Times New Roman"/>
          <w:sz w:val="20"/>
          <w:szCs w:val="20"/>
          <w:lang w:eastAsia="en-US"/>
        </w:rPr>
        <w:t xml:space="preserve"> or email </w:t>
      </w:r>
      <w:r w:rsidR="00247E82">
        <w:rPr>
          <w:rFonts w:ascii="Rockwell" w:eastAsia="Times New Roman" w:hAnsi="Rockwell" w:cs="Times New Roman"/>
          <w:sz w:val="20"/>
          <w:szCs w:val="20"/>
          <w:lang w:eastAsia="en-US"/>
        </w:rPr>
        <w:t>fmr.solutions@gmail.com</w:t>
      </w:r>
    </w:p>
    <w:p w14:paraId="59333C9C" w14:textId="77777777" w:rsidR="00014709" w:rsidRDefault="00014709" w:rsidP="00C81FD5"/>
    <w:p w14:paraId="5C19ADDD" w14:textId="77777777" w:rsidR="00415B73" w:rsidRDefault="00415B73" w:rsidP="00C81FD5"/>
    <w:p w14:paraId="602FCC1A" w14:textId="77777777" w:rsidR="00415B73" w:rsidRDefault="00415B73" w:rsidP="00C81FD5"/>
    <w:sectPr w:rsidR="00415B73" w:rsidSect="001E00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8AA"/>
    <w:multiLevelType w:val="hybridMultilevel"/>
    <w:tmpl w:val="019A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73A77"/>
    <w:multiLevelType w:val="hybridMultilevel"/>
    <w:tmpl w:val="6374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9EC"/>
    <w:rsid w:val="00014709"/>
    <w:rsid w:val="000161F6"/>
    <w:rsid w:val="00104D98"/>
    <w:rsid w:val="001E0079"/>
    <w:rsid w:val="00247E82"/>
    <w:rsid w:val="003B7724"/>
    <w:rsid w:val="003F5EAE"/>
    <w:rsid w:val="00415B73"/>
    <w:rsid w:val="00576E1A"/>
    <w:rsid w:val="00621359"/>
    <w:rsid w:val="008D1882"/>
    <w:rsid w:val="008E39EC"/>
    <w:rsid w:val="00962131"/>
    <w:rsid w:val="00B03FEA"/>
    <w:rsid w:val="00B63527"/>
    <w:rsid w:val="00B65102"/>
    <w:rsid w:val="00C81FD5"/>
    <w:rsid w:val="00C8277D"/>
    <w:rsid w:val="00CB4417"/>
    <w:rsid w:val="00E12CBC"/>
    <w:rsid w:val="00F75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9F5EEE"/>
  <w15:docId w15:val="{6A7D8E06-1C4F-47D4-B098-41470345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8E39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8E39EC"/>
    <w:p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9EC"/>
    <w:rPr>
      <w:rFonts w:ascii="Times" w:hAnsi="Times"/>
      <w:b/>
      <w:bCs/>
      <w:kern w:val="36"/>
      <w:sz w:val="48"/>
      <w:szCs w:val="4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E39EC"/>
    <w:rPr>
      <w:rFonts w:ascii="Times" w:hAnsi="Times"/>
      <w:b/>
      <w:bCs/>
      <w:sz w:val="24"/>
      <w:szCs w:val="24"/>
      <w:lang w:val="en-GB" w:eastAsia="en-US"/>
    </w:rPr>
  </w:style>
  <w:style w:type="paragraph" w:customStyle="1" w:styleId="detail-date">
    <w:name w:val="detail-date"/>
    <w:basedOn w:val="Normal"/>
    <w:rsid w:val="008E39E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39E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8E39EC"/>
  </w:style>
  <w:style w:type="character" w:styleId="Hyperlink">
    <w:name w:val="Hyperlink"/>
    <w:basedOn w:val="DefaultParagraphFont"/>
    <w:uiPriority w:val="99"/>
    <w:unhideWhenUsed/>
    <w:rsid w:val="008E39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EC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8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rsolution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 Blackburn</dc:creator>
  <cp:keywords/>
  <dc:description/>
  <cp:lastModifiedBy>Pete Haskell</cp:lastModifiedBy>
  <cp:revision>2</cp:revision>
  <cp:lastPrinted>2017-02-15T12:07:00Z</cp:lastPrinted>
  <dcterms:created xsi:type="dcterms:W3CDTF">2019-01-21T15:12:00Z</dcterms:created>
  <dcterms:modified xsi:type="dcterms:W3CDTF">2019-01-21T15:12:00Z</dcterms:modified>
</cp:coreProperties>
</file>