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7954" w:rsidRPr="00E20D86" w:rsidRDefault="004562B2" w:rsidP="00E20D86">
      <w:pPr>
        <w:jc w:val="center"/>
        <w:rPr>
          <w:b/>
          <w:sz w:val="56"/>
        </w:rPr>
      </w:pPr>
      <w:proofErr w:type="spellStart"/>
      <w:r w:rsidRPr="005D1430">
        <w:rPr>
          <w:b/>
          <w:i/>
          <w:sz w:val="56"/>
        </w:rPr>
        <w:t>Cladonia</w:t>
      </w:r>
      <w:proofErr w:type="spellEnd"/>
      <w:r w:rsidR="00877954" w:rsidRPr="00E20D86">
        <w:rPr>
          <w:b/>
          <w:sz w:val="56"/>
        </w:rPr>
        <w:t xml:space="preserve"> Lichens</w:t>
      </w:r>
    </w:p>
    <w:p w:rsidR="00FC2C97" w:rsidRDefault="00503FE3" w:rsidP="00FC2C97">
      <w:pPr>
        <w:jc w:val="center"/>
        <w:rPr>
          <w:bCs/>
          <w:i/>
          <w:iCs/>
        </w:rPr>
      </w:pPr>
      <w:r>
        <w:rPr>
          <w:bCs/>
          <w:i/>
          <w:iCs/>
          <w:noProof/>
          <w:lang w:eastAsia="zh-TW"/>
        </w:rPr>
        <w:pict>
          <v:shapetype id="_x0000_t202" coordsize="21600,21600" o:spt="202" path="m,l,21600r21600,l21600,xe">
            <v:stroke joinstyle="miter"/>
            <v:path gradientshapeok="t" o:connecttype="rect"/>
          </v:shapetype>
          <v:shape id="_x0000_s1026" type="#_x0000_t202" style="position:absolute;left:0;text-align:left;margin-left:130.1pt;margin-top:207.05pt;width:207.8pt;height:18.15pt;z-index:251660288;mso-width-relative:margin;mso-height-relative:margin" stroked="f">
            <v:textbox>
              <w:txbxContent>
                <w:p w:rsidR="00696A6B" w:rsidRPr="00FC2C97" w:rsidRDefault="00696A6B">
                  <w:pPr>
                    <w:rPr>
                      <w:sz w:val="16"/>
                    </w:rPr>
                  </w:pPr>
                  <w:proofErr w:type="spellStart"/>
                  <w:r w:rsidRPr="00FC2C97">
                    <w:rPr>
                      <w:sz w:val="16"/>
                    </w:rPr>
                    <w:t>Cladonia</w:t>
                  </w:r>
                  <w:proofErr w:type="spellEnd"/>
                  <w:r w:rsidRPr="00FC2C97">
                    <w:rPr>
                      <w:sz w:val="16"/>
                    </w:rPr>
                    <w:t xml:space="preserve"> sp. </w:t>
                  </w:r>
                  <w:r>
                    <w:rPr>
                      <w:sz w:val="16"/>
                    </w:rPr>
                    <w:t>g</w:t>
                  </w:r>
                  <w:r w:rsidRPr="00FC2C97">
                    <w:rPr>
                      <w:sz w:val="16"/>
                    </w:rPr>
                    <w:t>rowing on coastal dunes ©Katty Baird</w:t>
                  </w:r>
                </w:p>
              </w:txbxContent>
            </v:textbox>
          </v:shape>
        </w:pict>
      </w:r>
      <w:r w:rsidR="00FC2C97">
        <w:rPr>
          <w:b/>
          <w:noProof/>
          <w:sz w:val="56"/>
        </w:rPr>
        <w:drawing>
          <wp:inline distT="0" distB="0" distL="0" distR="0">
            <wp:extent cx="2092960" cy="3143250"/>
            <wp:effectExtent l="552450" t="0" r="51689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rot="5400000">
                      <a:off x="0" y="0"/>
                      <a:ext cx="2092960" cy="3143250"/>
                    </a:xfrm>
                    <a:prstGeom prst="rect">
                      <a:avLst/>
                    </a:prstGeom>
                    <a:noFill/>
                    <a:ln w="9525">
                      <a:noFill/>
                      <a:miter lim="800000"/>
                      <a:headEnd/>
                      <a:tailEnd/>
                    </a:ln>
                  </pic:spPr>
                </pic:pic>
              </a:graphicData>
            </a:graphic>
          </wp:inline>
        </w:drawing>
      </w:r>
    </w:p>
    <w:p w:rsidR="00457F79" w:rsidRDefault="00457F79" w:rsidP="005D1430">
      <w:proofErr w:type="spellStart"/>
      <w:r w:rsidRPr="0015018F">
        <w:rPr>
          <w:bCs/>
          <w:i/>
          <w:iCs/>
        </w:rPr>
        <w:t>Cladonia</w:t>
      </w:r>
      <w:proofErr w:type="spellEnd"/>
      <w:r w:rsidRPr="0015018F">
        <w:t xml:space="preserve"> is a genus of </w:t>
      </w:r>
      <w:r w:rsidR="0015018F" w:rsidRPr="0015018F">
        <w:t>lichens, many of which are</w:t>
      </w:r>
      <w:r w:rsidRPr="0015018F">
        <w:t xml:space="preserve"> associate</w:t>
      </w:r>
      <w:r w:rsidR="00FC2C97">
        <w:t>d with coastal dune habitats.  Indeed, t</w:t>
      </w:r>
      <w:r w:rsidRPr="0015018F">
        <w:t xml:space="preserve">hey are a </w:t>
      </w:r>
      <w:r w:rsidRPr="0015018F">
        <w:rPr>
          <w:rStyle w:val="googqs-tidbit1"/>
        </w:rPr>
        <w:t>defining character of grey</w:t>
      </w:r>
      <w:r w:rsidRPr="0015018F">
        <w:t xml:space="preserve"> dune, a priority habitat for conservation under the E.U. Habitats Directive.  It is a large genus (61 species are treated in </w:t>
      </w:r>
      <w:r w:rsidRPr="0015018F">
        <w:rPr>
          <w:i/>
          <w:iCs/>
          <w:color w:val="161613"/>
        </w:rPr>
        <w:t xml:space="preserve">The Lichen Flora of Great Britain and </w:t>
      </w:r>
      <w:r w:rsidR="00FC2C97" w:rsidRPr="0015018F">
        <w:rPr>
          <w:i/>
          <w:iCs/>
          <w:color w:val="161613"/>
        </w:rPr>
        <w:t>Ireland</w:t>
      </w:r>
      <w:r w:rsidRPr="0015018F">
        <w:rPr>
          <w:rStyle w:val="FootnoteReference"/>
          <w:color w:val="161613"/>
        </w:rPr>
        <w:footnoteReference w:id="1"/>
      </w:r>
      <w:r w:rsidRPr="0015018F">
        <w:t>)</w:t>
      </w:r>
      <w:r w:rsidRPr="0015018F">
        <w:rPr>
          <w:color w:val="161613"/>
        </w:rPr>
        <w:t xml:space="preserve"> </w:t>
      </w:r>
      <w:r w:rsidRPr="0015018F">
        <w:t xml:space="preserve">and includes species more commonly referred to as ‘cup lichens’ and ‘reindeer </w:t>
      </w:r>
      <w:r w:rsidR="00FC2C97" w:rsidRPr="0015018F">
        <w:t>moss’.</w:t>
      </w:r>
    </w:p>
    <w:p w:rsidR="005D1430" w:rsidRPr="0015018F" w:rsidRDefault="005D1430" w:rsidP="005D1430"/>
    <w:p w:rsidR="0086440F" w:rsidRPr="005D1430" w:rsidRDefault="0086440F" w:rsidP="005D1430">
      <w:pPr>
        <w:rPr>
          <w:b/>
          <w:sz w:val="36"/>
        </w:rPr>
      </w:pPr>
      <w:r w:rsidRPr="005D1430">
        <w:rPr>
          <w:sz w:val="36"/>
        </w:rPr>
        <w:t>Description</w:t>
      </w:r>
    </w:p>
    <w:p w:rsidR="00A14D68" w:rsidRDefault="00457F79" w:rsidP="005D1430">
      <w:r w:rsidRPr="00457F79">
        <w:rPr>
          <w:iCs/>
        </w:rPr>
        <w:t>Lichens can</w:t>
      </w:r>
      <w:r w:rsidRPr="00457F79">
        <w:rPr>
          <w:i/>
          <w:iCs/>
        </w:rPr>
        <w:t xml:space="preserve"> </w:t>
      </w:r>
      <w:r w:rsidRPr="00457F79">
        <w:rPr>
          <w:iCs/>
        </w:rPr>
        <w:t xml:space="preserve">be divided into groups </w:t>
      </w:r>
      <w:r w:rsidR="0015018F">
        <w:rPr>
          <w:iCs/>
        </w:rPr>
        <w:t>based</w:t>
      </w:r>
      <w:r w:rsidRPr="00457F79">
        <w:rPr>
          <w:iCs/>
        </w:rPr>
        <w:t xml:space="preserve"> on their structure and form.</w:t>
      </w:r>
      <w:r w:rsidRPr="00457F79">
        <w:rPr>
          <w:i/>
          <w:iCs/>
        </w:rPr>
        <w:t xml:space="preserve">  </w:t>
      </w:r>
      <w:proofErr w:type="spellStart"/>
      <w:r w:rsidRPr="00457F79">
        <w:rPr>
          <w:i/>
          <w:iCs/>
        </w:rPr>
        <w:t>Cladonia</w:t>
      </w:r>
      <w:proofErr w:type="spellEnd"/>
      <w:r w:rsidR="00FC2C97">
        <w:t xml:space="preserve"> are </w:t>
      </w:r>
      <w:proofErr w:type="spellStart"/>
      <w:r w:rsidR="00FC2C97">
        <w:t>fruticose</w:t>
      </w:r>
      <w:proofErr w:type="spellEnd"/>
      <w:r w:rsidR="00FC2C97" w:rsidRPr="00FC2C97">
        <w:t xml:space="preserve"> </w:t>
      </w:r>
      <w:r w:rsidR="00FC2C97">
        <w:t>lichens</w:t>
      </w:r>
      <w:r w:rsidRPr="00457F79">
        <w:t>.  The</w:t>
      </w:r>
      <w:r w:rsidR="00FC2C97">
        <w:t>ir</w:t>
      </w:r>
      <w:r w:rsidRPr="00457F79">
        <w:t xml:space="preserve"> branches </w:t>
      </w:r>
      <w:r w:rsidR="0015018F">
        <w:t>can be</w:t>
      </w:r>
      <w:r w:rsidRPr="00457F79">
        <w:t xml:space="preserve"> rounded or flattened but both upper and lower surfaces are similar. </w:t>
      </w:r>
      <w:r w:rsidR="0015018F">
        <w:t xml:space="preserve"> Many species can be</w:t>
      </w:r>
      <w:r w:rsidRPr="00457F79">
        <w:t xml:space="preserve"> further described as ‘cup lichens’ with stick or goblet-like </w:t>
      </w:r>
      <w:proofErr w:type="spellStart"/>
      <w:r w:rsidRPr="00457F79">
        <w:rPr>
          <w:bCs/>
        </w:rPr>
        <w:t>podetia</w:t>
      </w:r>
      <w:proofErr w:type="spellEnd"/>
      <w:r w:rsidR="0015018F">
        <w:t xml:space="preserve"> (stalks)</w:t>
      </w:r>
      <w:r w:rsidR="00FC2C97">
        <w:t>,</w:t>
      </w:r>
      <w:r w:rsidR="0015018F">
        <w:t xml:space="preserve"> often tipped with red</w:t>
      </w:r>
      <w:r w:rsidRPr="00457F79">
        <w:t xml:space="preserve"> </w:t>
      </w:r>
      <w:r w:rsidR="0015018F" w:rsidRPr="00457F79">
        <w:t>or brown</w:t>
      </w:r>
      <w:r w:rsidR="00FC2C97">
        <w:t>,</w:t>
      </w:r>
      <w:r w:rsidR="0015018F" w:rsidRPr="00457F79">
        <w:t xml:space="preserve"> </w:t>
      </w:r>
      <w:r w:rsidRPr="00457F79">
        <w:t xml:space="preserve">growing out of a </w:t>
      </w:r>
      <w:r w:rsidR="0015018F">
        <w:t xml:space="preserve">basal </w:t>
      </w:r>
      <w:proofErr w:type="spellStart"/>
      <w:r w:rsidR="0015018F">
        <w:t>thallus</w:t>
      </w:r>
      <w:proofErr w:type="spellEnd"/>
      <w:r w:rsidRPr="00457F79">
        <w:t>. Other members of the genus</w:t>
      </w:r>
      <w:r w:rsidR="00772F6D" w:rsidRPr="00457F79">
        <w:rPr>
          <w:bCs/>
        </w:rPr>
        <w:t xml:space="preserve">, sometimes referred to as reindeer lichens, </w:t>
      </w:r>
      <w:r w:rsidRPr="00457F79">
        <w:t>are</w:t>
      </w:r>
      <w:r w:rsidR="00FC2C97">
        <w:t xml:space="preserve"> </w:t>
      </w:r>
      <w:r w:rsidR="00A14D68">
        <w:t>bushier</w:t>
      </w:r>
      <w:r w:rsidR="0015018F">
        <w:t xml:space="preserve"> in form</w:t>
      </w:r>
      <w:r w:rsidR="00772F6D">
        <w:t>.</w:t>
      </w:r>
    </w:p>
    <w:p w:rsidR="00D508AC" w:rsidRPr="005D1430" w:rsidRDefault="00457F79" w:rsidP="005D1430">
      <w:pPr>
        <w:rPr>
          <w:rStyle w:val="Heading1Char"/>
          <w:rFonts w:asciiTheme="minorHAnsi" w:hAnsiTheme="minorHAnsi"/>
          <w:b w:val="0"/>
          <w:color w:val="auto"/>
          <w:sz w:val="36"/>
        </w:rPr>
      </w:pPr>
      <w:r w:rsidRPr="00457F79">
        <w:br/>
      </w:r>
      <w:r w:rsidR="004562B2" w:rsidRPr="005D1430">
        <w:rPr>
          <w:rStyle w:val="Heading1Char"/>
          <w:rFonts w:asciiTheme="minorHAnsi" w:hAnsiTheme="minorHAnsi"/>
          <w:b w:val="0"/>
          <w:color w:val="auto"/>
          <w:sz w:val="36"/>
        </w:rPr>
        <w:t>Distribution</w:t>
      </w:r>
    </w:p>
    <w:p w:rsidR="00E20D86" w:rsidRDefault="008655B0" w:rsidP="005D1430">
      <w:proofErr w:type="spellStart"/>
      <w:r w:rsidRPr="00A14D68">
        <w:rPr>
          <w:i/>
        </w:rPr>
        <w:t>Cladonia</w:t>
      </w:r>
      <w:proofErr w:type="spellEnd"/>
      <w:r w:rsidRPr="00A14D68">
        <w:t xml:space="preserve"> lichens are often</w:t>
      </w:r>
      <w:r>
        <w:t xml:space="preserve"> a significant component of f</w:t>
      </w:r>
      <w:r w:rsidR="00457F79" w:rsidRPr="00A14D68">
        <w:t>ixed grey dune vegetation</w:t>
      </w:r>
      <w:r>
        <w:t>, which</w:t>
      </w:r>
      <w:r w:rsidR="00457F79" w:rsidRPr="00A14D68">
        <w:t xml:space="preserve"> occurs </w:t>
      </w:r>
      <w:r w:rsidR="0015018F" w:rsidRPr="00A14D68">
        <w:t xml:space="preserve">mostly on large dune systems </w:t>
      </w:r>
      <w:r w:rsidR="00457F79" w:rsidRPr="00A14D68">
        <w:t>around UK and other west European coasts</w:t>
      </w:r>
      <w:r w:rsidR="00FC2C97" w:rsidRPr="00A14D68">
        <w:t xml:space="preserve">. </w:t>
      </w:r>
      <w:r w:rsidR="0015018F" w:rsidRPr="00A14D68">
        <w:t xml:space="preserve"> </w:t>
      </w:r>
      <w:r w:rsidR="00513098" w:rsidRPr="00A14D68">
        <w:t xml:space="preserve">The best </w:t>
      </w:r>
      <w:r w:rsidR="00E20D86" w:rsidRPr="00A14D68">
        <w:t>Scottish</w:t>
      </w:r>
      <w:r w:rsidR="00E20D86">
        <w:t xml:space="preserve"> </w:t>
      </w:r>
      <w:r w:rsidR="00513098" w:rsidRPr="00877954">
        <w:t>examples</w:t>
      </w:r>
      <w:r w:rsidR="00E20D86">
        <w:t xml:space="preserve"> of grey </w:t>
      </w:r>
      <w:r w:rsidR="00E20D86">
        <w:lastRenderedPageBreak/>
        <w:t xml:space="preserve">dune habitats with </w:t>
      </w:r>
      <w:proofErr w:type="spellStart"/>
      <w:r w:rsidR="00E20D86" w:rsidRPr="00FC2C97">
        <w:rPr>
          <w:i/>
        </w:rPr>
        <w:t>Cladonia</w:t>
      </w:r>
      <w:proofErr w:type="spellEnd"/>
      <w:r w:rsidR="00E20D86">
        <w:t xml:space="preserve"> lichens</w:t>
      </w:r>
      <w:r w:rsidR="00513098" w:rsidRPr="00877954">
        <w:t xml:space="preserve"> are in </w:t>
      </w:r>
      <w:r w:rsidR="00E20D86">
        <w:t xml:space="preserve">the </w:t>
      </w:r>
      <w:r w:rsidR="00513098" w:rsidRPr="00877954">
        <w:t xml:space="preserve">north-east </w:t>
      </w:r>
      <w:r w:rsidR="00E20D86">
        <w:t xml:space="preserve">at sites </w:t>
      </w:r>
      <w:r w:rsidR="00513098" w:rsidRPr="00877954">
        <w:t xml:space="preserve">such as </w:t>
      </w:r>
      <w:proofErr w:type="spellStart"/>
      <w:r w:rsidR="00513098" w:rsidRPr="00877954">
        <w:t>Culbin</w:t>
      </w:r>
      <w:proofErr w:type="spellEnd"/>
      <w:r w:rsidR="00513098" w:rsidRPr="00877954">
        <w:t xml:space="preserve">, Ferry Links, the </w:t>
      </w:r>
      <w:proofErr w:type="spellStart"/>
      <w:r w:rsidR="00513098" w:rsidRPr="00877954">
        <w:t>Spey</w:t>
      </w:r>
      <w:proofErr w:type="spellEnd"/>
      <w:r w:rsidR="00513098" w:rsidRPr="00877954">
        <w:t xml:space="preserve"> mouth and </w:t>
      </w:r>
      <w:proofErr w:type="spellStart"/>
      <w:r w:rsidR="00513098" w:rsidRPr="00877954">
        <w:t>Cuthill</w:t>
      </w:r>
      <w:proofErr w:type="spellEnd"/>
      <w:r w:rsidR="00513098" w:rsidRPr="00877954">
        <w:t xml:space="preserve"> Links</w:t>
      </w:r>
      <w:r w:rsidR="00E20D86">
        <w:t>.  Here</w:t>
      </w:r>
      <w:r w:rsidR="001A213D" w:rsidRPr="00877954">
        <w:rPr>
          <w:rFonts w:cs="FuturaT-Book"/>
        </w:rPr>
        <w:t xml:space="preserve"> the lack of grazing, trampling and fire has resulted in the lichen swards d</w:t>
      </w:r>
      <w:r w:rsidR="00E20D86">
        <w:rPr>
          <w:rFonts w:cs="FuturaT-Book"/>
        </w:rPr>
        <w:t>eveloping an unusual luxuriance</w:t>
      </w:r>
      <w:r w:rsidR="00513098" w:rsidRPr="00877954">
        <w:t xml:space="preserve">.  </w:t>
      </w:r>
    </w:p>
    <w:p w:rsidR="00513098" w:rsidRDefault="0015018F" w:rsidP="005D1430">
      <w:r>
        <w:t>In some places s</w:t>
      </w:r>
      <w:r w:rsidR="00513098" w:rsidRPr="00877954">
        <w:t xml:space="preserve">hingle occurs as a component of dune systems and when buried under a thin veneer of sand often creates the richest lichen habitats because </w:t>
      </w:r>
      <w:r>
        <w:t>the</w:t>
      </w:r>
      <w:r w:rsidR="00513098" w:rsidRPr="00877954">
        <w:t xml:space="preserve"> </w:t>
      </w:r>
      <w:r w:rsidR="00E20D86">
        <w:t xml:space="preserve">nutrient-poor </w:t>
      </w:r>
      <w:r w:rsidR="00513098" w:rsidRPr="00877954">
        <w:t>situation</w:t>
      </w:r>
      <w:r>
        <w:t xml:space="preserve"> restricts growth of vascular plants</w:t>
      </w:r>
      <w:r w:rsidR="00513098" w:rsidRPr="00877954">
        <w:t>.</w:t>
      </w:r>
    </w:p>
    <w:p w:rsidR="005D1430" w:rsidRPr="00877954" w:rsidRDefault="005D1430" w:rsidP="005D1430"/>
    <w:p w:rsidR="00435FDB" w:rsidRPr="005D1430" w:rsidRDefault="00435FDB" w:rsidP="005D1430">
      <w:pPr>
        <w:rPr>
          <w:b/>
          <w:sz w:val="36"/>
        </w:rPr>
      </w:pPr>
      <w:r w:rsidRPr="005D1430">
        <w:rPr>
          <w:sz w:val="36"/>
        </w:rPr>
        <w:t>Ecology</w:t>
      </w:r>
    </w:p>
    <w:p w:rsidR="008F02DC" w:rsidRDefault="001A213D" w:rsidP="005D1430">
      <w:r w:rsidRPr="00CA17FE">
        <w:t xml:space="preserve">A lichen is an </w:t>
      </w:r>
      <w:r w:rsidR="00435FDB" w:rsidRPr="00CA17FE">
        <w:t xml:space="preserve">organism </w:t>
      </w:r>
      <w:r w:rsidRPr="00CA17FE">
        <w:t xml:space="preserve">formed by </w:t>
      </w:r>
      <w:r w:rsidR="00435FDB" w:rsidRPr="00CA17FE">
        <w:t>a fungus and a photosynthetic alga or blue-</w:t>
      </w:r>
      <w:r w:rsidR="004562B2">
        <w:t>green alga (</w:t>
      </w:r>
      <w:proofErr w:type="spellStart"/>
      <w:r w:rsidR="004562B2">
        <w:t>cyanobaterium</w:t>
      </w:r>
      <w:proofErr w:type="spellEnd"/>
      <w:r w:rsidR="004562B2">
        <w:t>)</w:t>
      </w:r>
      <w:r w:rsidR="00435FDB" w:rsidRPr="00CA17FE">
        <w:t xml:space="preserve"> liv</w:t>
      </w:r>
      <w:r w:rsidRPr="00CA17FE">
        <w:t>ing</w:t>
      </w:r>
      <w:r w:rsidR="00435FDB" w:rsidRPr="00CA17FE">
        <w:t xml:space="preserve"> in close association. The photosynthetic partner manufactures food for the whole lichen and the fungus provides a stable, protective environment for its alga. </w:t>
      </w:r>
      <w:r w:rsidRPr="00CA17FE">
        <w:t>The relationship is generally believed to be symbiotic with both partners deriving some benefit from the union.</w:t>
      </w:r>
      <w:r w:rsidR="002842AB">
        <w:t xml:space="preserve">  </w:t>
      </w:r>
    </w:p>
    <w:p w:rsidR="00435FDB" w:rsidRPr="00CA17FE" w:rsidRDefault="00E20D86" w:rsidP="005D1430">
      <w:r w:rsidRPr="00E20D86">
        <w:t>The mai</w:t>
      </w:r>
      <w:r>
        <w:t xml:space="preserve">n body of </w:t>
      </w:r>
      <w:proofErr w:type="gramStart"/>
      <w:r>
        <w:t>a lichen</w:t>
      </w:r>
      <w:proofErr w:type="gramEnd"/>
      <w:r>
        <w:t xml:space="preserve"> is called a </w:t>
      </w:r>
      <w:proofErr w:type="spellStart"/>
      <w:r w:rsidRPr="00E20D86">
        <w:t>thallus</w:t>
      </w:r>
      <w:proofErr w:type="spellEnd"/>
      <w:r w:rsidR="00250DD8">
        <w:t>, which</w:t>
      </w:r>
      <w:r w:rsidRPr="00E20D86">
        <w:t xml:space="preserve"> </w:t>
      </w:r>
      <w:r>
        <w:t xml:space="preserve">only develops </w:t>
      </w:r>
      <w:r w:rsidRPr="00E20D86">
        <w:t>when the fungus and alga have joined</w:t>
      </w:r>
      <w:r w:rsidR="008F02DC">
        <w:t xml:space="preserve">.  </w:t>
      </w:r>
      <w:r w:rsidR="00435FDB" w:rsidRPr="00CA17FE">
        <w:t>The upper surface of many lichens bears special</w:t>
      </w:r>
      <w:r w:rsidR="001A213D" w:rsidRPr="00CA17FE">
        <w:t xml:space="preserve"> </w:t>
      </w:r>
      <w:r w:rsidR="00435FDB" w:rsidRPr="00CA17FE">
        <w:t xml:space="preserve">structures </w:t>
      </w:r>
      <w:r w:rsidR="008655B0">
        <w:t>called fruit bodies</w:t>
      </w:r>
      <w:r>
        <w:t>.  This is where the fungal spores are produced</w:t>
      </w:r>
      <w:r w:rsidR="008655B0">
        <w:t>.  W</w:t>
      </w:r>
      <w:r w:rsidR="00772F6D">
        <w:t xml:space="preserve">hen ripe </w:t>
      </w:r>
      <w:r w:rsidR="008655B0">
        <w:t xml:space="preserve">these spores </w:t>
      </w:r>
      <w:r>
        <w:t>can be</w:t>
      </w:r>
      <w:r w:rsidR="001A213D" w:rsidRPr="00CA17FE">
        <w:t xml:space="preserve"> </w:t>
      </w:r>
      <w:r w:rsidR="00435FDB" w:rsidRPr="00CA17FE">
        <w:t>forcibly discharge</w:t>
      </w:r>
      <w:r>
        <w:t xml:space="preserve">d </w:t>
      </w:r>
      <w:r w:rsidR="00435FDB" w:rsidRPr="00CA17FE">
        <w:t>to a</w:t>
      </w:r>
      <w:r w:rsidR="00435903" w:rsidRPr="00CA17FE">
        <w:t xml:space="preserve"> </w:t>
      </w:r>
      <w:r w:rsidR="00435FDB" w:rsidRPr="00CA17FE">
        <w:t xml:space="preserve">height of a few millimeters where they have a good chance of becoming airborne.  </w:t>
      </w:r>
      <w:r w:rsidR="00457F79" w:rsidRPr="006E233E">
        <w:rPr>
          <w:rFonts w:cs="Arial"/>
        </w:rPr>
        <w:t xml:space="preserve">The spores come only from the fungal partner and do not contain any algal cells. </w:t>
      </w:r>
      <w:r w:rsidR="00772F6D" w:rsidRPr="00CA17FE">
        <w:t xml:space="preserve">Reproduction by spores is a risky business as, on landing and germination, they need to meet the right algal partner before they can form </w:t>
      </w:r>
      <w:proofErr w:type="gramStart"/>
      <w:r w:rsidR="00772F6D" w:rsidRPr="00CA17FE">
        <w:t>a new</w:t>
      </w:r>
      <w:proofErr w:type="gramEnd"/>
      <w:r w:rsidR="00772F6D" w:rsidRPr="00CA17FE">
        <w:t xml:space="preserve"> lichen.  </w:t>
      </w:r>
      <w:r w:rsidR="00457F79" w:rsidRPr="006E233E">
        <w:t xml:space="preserve">Many lichens also reproduce </w:t>
      </w:r>
      <w:proofErr w:type="spellStart"/>
      <w:r w:rsidR="00457F79" w:rsidRPr="006E233E">
        <w:t>vegetatively</w:t>
      </w:r>
      <w:proofErr w:type="spellEnd"/>
      <w:r w:rsidR="00457F79" w:rsidRPr="006E233E">
        <w:t xml:space="preserve"> by producing special parts (</w:t>
      </w:r>
      <w:r w:rsidR="00772F6D">
        <w:t xml:space="preserve">called </w:t>
      </w:r>
      <w:proofErr w:type="spellStart"/>
      <w:r w:rsidR="00457F79" w:rsidRPr="006E233E">
        <w:t>isidia</w:t>
      </w:r>
      <w:proofErr w:type="spellEnd"/>
      <w:r w:rsidR="00457F79" w:rsidRPr="006E233E">
        <w:t xml:space="preserve"> and </w:t>
      </w:r>
      <w:proofErr w:type="spellStart"/>
      <w:r w:rsidR="00457F79" w:rsidRPr="006E233E">
        <w:t>soredia</w:t>
      </w:r>
      <w:proofErr w:type="spellEnd"/>
      <w:r w:rsidR="00457F79" w:rsidRPr="006E233E">
        <w:t>) that become detached and grow into a new plant</w:t>
      </w:r>
      <w:r w:rsidR="00772F6D">
        <w:t xml:space="preserve"> (</w:t>
      </w:r>
      <w:proofErr w:type="spellStart"/>
      <w:r w:rsidR="00772F6D">
        <w:t>propagule</w:t>
      </w:r>
      <w:proofErr w:type="spellEnd"/>
      <w:r w:rsidR="00772F6D" w:rsidRPr="00CA17FE">
        <w:t xml:space="preserve">) </w:t>
      </w:r>
      <w:r w:rsidR="00457F79" w:rsidRPr="006E233E">
        <w:t>containing both alga and fungus.</w:t>
      </w:r>
    </w:p>
    <w:p w:rsidR="00772F6D" w:rsidRDefault="00457F79" w:rsidP="005D1430">
      <w:pPr>
        <w:rPr>
          <w:rFonts w:cs="Arial"/>
        </w:rPr>
      </w:pPr>
      <w:r w:rsidRPr="006E233E">
        <w:rPr>
          <w:rFonts w:eastAsia="Times New Roman" w:cs="Times New Roman"/>
        </w:rPr>
        <w:t xml:space="preserve">Lichens can grow in extreme conditions </w:t>
      </w:r>
      <w:r w:rsidR="00772F6D">
        <w:rPr>
          <w:rFonts w:eastAsia="Times New Roman" w:cs="Times New Roman"/>
        </w:rPr>
        <w:t>withstanding</w:t>
      </w:r>
      <w:r w:rsidRPr="006E233E">
        <w:rPr>
          <w:rFonts w:eastAsia="Times New Roman" w:cs="Times New Roman"/>
        </w:rPr>
        <w:t xml:space="preserve"> wind, drought and storm</w:t>
      </w:r>
      <w:r>
        <w:rPr>
          <w:rFonts w:eastAsia="Times New Roman" w:cs="Times New Roman"/>
        </w:rPr>
        <w:t>s.</w:t>
      </w:r>
      <w:r w:rsidRPr="006E233E">
        <w:rPr>
          <w:rFonts w:eastAsia="Times New Roman" w:cs="Times New Roman"/>
        </w:rPr>
        <w:t xml:space="preserve">  </w:t>
      </w:r>
      <w:r w:rsidRPr="006E233E">
        <w:rPr>
          <w:rFonts w:cs="Arial"/>
        </w:rPr>
        <w:t>Lichens absorb water and minerals from rainwater and directly from the atmosphere, over their entire surfa</w:t>
      </w:r>
      <w:r>
        <w:rPr>
          <w:rFonts w:cs="Arial"/>
        </w:rPr>
        <w:t>ce area</w:t>
      </w:r>
      <w:r w:rsidR="00772F6D">
        <w:rPr>
          <w:rFonts w:cs="Arial"/>
        </w:rPr>
        <w:t>.  They are therefore e</w:t>
      </w:r>
      <w:r w:rsidRPr="006E233E">
        <w:rPr>
          <w:rFonts w:cs="Arial"/>
        </w:rPr>
        <w:t>xtremely sensitive to atmospheric pollution.</w:t>
      </w:r>
    </w:p>
    <w:p w:rsidR="005D1430" w:rsidRDefault="005D1430" w:rsidP="005D1430">
      <w:pPr>
        <w:rPr>
          <w:rFonts w:cs="Arial"/>
        </w:rPr>
      </w:pPr>
    </w:p>
    <w:p w:rsidR="00435903" w:rsidRPr="005D1430" w:rsidRDefault="00435903" w:rsidP="005D1430">
      <w:pPr>
        <w:rPr>
          <w:sz w:val="36"/>
        </w:rPr>
      </w:pPr>
      <w:r w:rsidRPr="005D1430">
        <w:rPr>
          <w:sz w:val="36"/>
        </w:rPr>
        <w:t>Threats</w:t>
      </w:r>
    </w:p>
    <w:p w:rsidR="00457F79" w:rsidRPr="005D1430" w:rsidRDefault="00457F79" w:rsidP="005D1430">
      <w:pPr>
        <w:pStyle w:val="ListParagraph"/>
        <w:numPr>
          <w:ilvl w:val="0"/>
          <w:numId w:val="9"/>
        </w:numPr>
        <w:rPr>
          <w:b/>
        </w:rPr>
      </w:pPr>
      <w:r w:rsidRPr="005D1430">
        <w:rPr>
          <w:b/>
        </w:rPr>
        <w:t>Trampling</w:t>
      </w:r>
    </w:p>
    <w:p w:rsidR="00457F79" w:rsidRPr="006E0984" w:rsidRDefault="00457F79" w:rsidP="005D1430">
      <w:r w:rsidRPr="006E0984">
        <w:t>Ground-growing lichens can be damaged by excessive trampling and vehicle damage.  However, at low levels, trampling can be beneficial by aiding dispers</w:t>
      </w:r>
      <w:r w:rsidR="00772F6D">
        <w:t>al -</w:t>
      </w:r>
      <w:r w:rsidRPr="006E0984">
        <w:t xml:space="preserve"> t</w:t>
      </w:r>
      <w:r w:rsidRPr="006E0984">
        <w:rPr>
          <w:iCs/>
        </w:rPr>
        <w:t xml:space="preserve">rampling damage causes the plants to </w:t>
      </w:r>
      <w:r w:rsidRPr="006E0984">
        <w:t>fragment and the liberated portions are able estab</w:t>
      </w:r>
      <w:r w:rsidR="00250DD8">
        <w:t>lish on neigbouring bare ground</w:t>
      </w:r>
      <w:r w:rsidRPr="006E0984">
        <w:t>.</w:t>
      </w:r>
    </w:p>
    <w:p w:rsidR="00457F79" w:rsidRPr="005D1430" w:rsidRDefault="00457F79" w:rsidP="005D1430">
      <w:pPr>
        <w:pStyle w:val="ListParagraph"/>
        <w:numPr>
          <w:ilvl w:val="0"/>
          <w:numId w:val="9"/>
        </w:numPr>
        <w:rPr>
          <w:b/>
        </w:rPr>
      </w:pPr>
      <w:r w:rsidRPr="005D1430">
        <w:rPr>
          <w:b/>
        </w:rPr>
        <w:t>Tree and Scrub encroachment</w:t>
      </w:r>
    </w:p>
    <w:p w:rsidR="00457F79" w:rsidRPr="006E0984" w:rsidRDefault="00457F79" w:rsidP="005D1430">
      <w:pPr>
        <w:rPr>
          <w:rFonts w:cs="Times New Roman"/>
        </w:rPr>
      </w:pPr>
      <w:r w:rsidRPr="006E0984">
        <w:rPr>
          <w:rFonts w:cs="Times New Roman"/>
        </w:rPr>
        <w:t xml:space="preserve">With insufficient grazing, scrub such as gorse can establish and expand.  If it becomes widespread, this has the effect of eliminating all other ground vegetation including any lichens. However, discrete clumps </w:t>
      </w:r>
      <w:r w:rsidRPr="006E0984">
        <w:rPr>
          <w:rFonts w:cs="Times New Roman"/>
        </w:rPr>
        <w:lastRenderedPageBreak/>
        <w:t xml:space="preserve">and patches can provide benefit through provision of shelter and by discouraging animals and people from access to certain areas.  </w:t>
      </w:r>
    </w:p>
    <w:p w:rsidR="00457F79" w:rsidRPr="005D1430" w:rsidRDefault="00457F79" w:rsidP="005D1430">
      <w:pPr>
        <w:pStyle w:val="ListParagraph"/>
        <w:numPr>
          <w:ilvl w:val="0"/>
          <w:numId w:val="9"/>
        </w:numPr>
        <w:rPr>
          <w:b/>
        </w:rPr>
      </w:pPr>
      <w:r w:rsidRPr="005D1430">
        <w:rPr>
          <w:b/>
        </w:rPr>
        <w:t xml:space="preserve">Grazing </w:t>
      </w:r>
    </w:p>
    <w:p w:rsidR="00457F79" w:rsidRPr="006E0984" w:rsidRDefault="00457F79" w:rsidP="005D1430">
      <w:pPr>
        <w:rPr>
          <w:rFonts w:cs="Times New Roman"/>
        </w:rPr>
      </w:pPr>
      <w:r>
        <w:t xml:space="preserve">Grazing can damage </w:t>
      </w:r>
      <w:proofErr w:type="spellStart"/>
      <w:r w:rsidRPr="00250DD8">
        <w:rPr>
          <w:i/>
        </w:rPr>
        <w:t>Cladonia</w:t>
      </w:r>
      <w:proofErr w:type="spellEnd"/>
      <w:r w:rsidRPr="00250DD8">
        <w:rPr>
          <w:i/>
        </w:rPr>
        <w:t xml:space="preserve"> </w:t>
      </w:r>
      <w:r>
        <w:t>lichens both directly and through trampling.  However, some grazing is beneficial as it keeps</w:t>
      </w:r>
      <w:r w:rsidRPr="006E0984">
        <w:t xml:space="preserve"> scrub development</w:t>
      </w:r>
      <w:r>
        <w:t xml:space="preserve"> in check</w:t>
      </w:r>
      <w:r w:rsidR="00772F6D">
        <w:t>.  The</w:t>
      </w:r>
      <w:r w:rsidRPr="006E0984">
        <w:rPr>
          <w:rFonts w:cs="Times New Roman"/>
        </w:rPr>
        <w:t xml:space="preserve"> presence of rabbits is generally seen as beneficial to dune lichens.  Their grazing reduce</w:t>
      </w:r>
      <w:r w:rsidR="00250DD8">
        <w:rPr>
          <w:rFonts w:cs="Times New Roman"/>
        </w:rPr>
        <w:t xml:space="preserve">s competition from other plants, giving </w:t>
      </w:r>
      <w:r w:rsidRPr="006E0984">
        <w:rPr>
          <w:rFonts w:cs="Times New Roman"/>
        </w:rPr>
        <w:t xml:space="preserve">lichens a greater opportunity to thrive. </w:t>
      </w:r>
    </w:p>
    <w:p w:rsidR="00457F79" w:rsidRPr="005D1430" w:rsidRDefault="00457F79" w:rsidP="005D1430">
      <w:pPr>
        <w:pStyle w:val="ListParagraph"/>
        <w:numPr>
          <w:ilvl w:val="0"/>
          <w:numId w:val="9"/>
        </w:numPr>
        <w:rPr>
          <w:rFonts w:cs="FuturaT-Book"/>
          <w:b/>
        </w:rPr>
      </w:pPr>
      <w:r w:rsidRPr="005D1430">
        <w:rPr>
          <w:rFonts w:cs="FuturaT-Book"/>
          <w:b/>
        </w:rPr>
        <w:t>Pollution</w:t>
      </w:r>
    </w:p>
    <w:p w:rsidR="00457F79" w:rsidRDefault="00CD093C" w:rsidP="005D1430">
      <w:pPr>
        <w:rPr>
          <w:rFonts w:cs="FuturaT-Book"/>
        </w:rPr>
      </w:pPr>
      <w:r>
        <w:rPr>
          <w:rFonts w:cs="FuturaT-Book"/>
        </w:rPr>
        <w:t>Although there are a few</w:t>
      </w:r>
      <w:bookmarkStart w:id="0" w:name="_GoBack"/>
      <w:bookmarkEnd w:id="0"/>
      <w:r>
        <w:rPr>
          <w:rFonts w:cs="FuturaT-Book"/>
        </w:rPr>
        <w:t xml:space="preserve"> species that are able to tolerate air-borne pollution, n</w:t>
      </w:r>
      <w:r w:rsidR="00457F79" w:rsidRPr="006E0984">
        <w:rPr>
          <w:rFonts w:cs="FuturaT-Book"/>
        </w:rPr>
        <w:t>itrogen pollution arising from industry, agriculture and transport is increasingly causing concern</w:t>
      </w:r>
      <w:r>
        <w:rPr>
          <w:rFonts w:cs="FuturaT-Book"/>
        </w:rPr>
        <w:t xml:space="preserve"> for many species</w:t>
      </w:r>
      <w:r w:rsidR="00457F79" w:rsidRPr="006E0984">
        <w:rPr>
          <w:rFonts w:cs="FuturaT-Book"/>
        </w:rPr>
        <w:t>.</w:t>
      </w:r>
    </w:p>
    <w:p w:rsidR="005D1430" w:rsidRPr="006E0984" w:rsidRDefault="005D1430" w:rsidP="005D1430">
      <w:pPr>
        <w:rPr>
          <w:rFonts w:cs="FuturaT-Book"/>
        </w:rPr>
      </w:pPr>
    </w:p>
    <w:p w:rsidR="00513098" w:rsidRPr="005D1430" w:rsidRDefault="00513098" w:rsidP="005D1430">
      <w:pPr>
        <w:rPr>
          <w:rFonts w:eastAsia="Times New Roman"/>
          <w:b/>
          <w:sz w:val="36"/>
        </w:rPr>
      </w:pPr>
      <w:r w:rsidRPr="005D1430">
        <w:rPr>
          <w:rFonts w:eastAsia="Times New Roman"/>
          <w:sz w:val="36"/>
        </w:rPr>
        <w:t>Management</w:t>
      </w:r>
    </w:p>
    <w:p w:rsidR="00696A6B" w:rsidRPr="00696A6B" w:rsidRDefault="00457F79" w:rsidP="005D1430">
      <w:pPr>
        <w:rPr>
          <w:rFonts w:cs="Arial"/>
        </w:rPr>
      </w:pPr>
      <w:r w:rsidRPr="005D1430">
        <w:t>Grey dune sites generally require little management beyond protection from vehicle and pedestrian</w:t>
      </w:r>
      <w:r w:rsidRPr="00696A6B">
        <w:t xml:space="preserve"> damage and prevention of scrub encroachment.</w:t>
      </w:r>
      <w:r w:rsidRPr="00696A6B">
        <w:rPr>
          <w:rStyle w:val="Emphasis"/>
          <w:rFonts w:cs="Arial"/>
        </w:rPr>
        <w:t xml:space="preserve"> </w:t>
      </w:r>
      <w:r w:rsidR="008655B0">
        <w:rPr>
          <w:rStyle w:val="Emphasis"/>
          <w:rFonts w:cs="Arial"/>
        </w:rPr>
        <w:t xml:space="preserve"> </w:t>
      </w:r>
      <w:r w:rsidR="00696A6B" w:rsidRPr="00696A6B">
        <w:rPr>
          <w:rFonts w:cs="Arial"/>
        </w:rPr>
        <w:t xml:space="preserve">As far as possible, natural processes should be allowed to operate, which should give the right balance of newly deposited sand/shingle with </w:t>
      </w:r>
      <w:r w:rsidR="008655B0">
        <w:rPr>
          <w:rFonts w:cs="Arial"/>
        </w:rPr>
        <w:t xml:space="preserve">vegetation with </w:t>
      </w:r>
      <w:r w:rsidR="00696A6B" w:rsidRPr="00696A6B">
        <w:rPr>
          <w:rFonts w:cs="Arial"/>
        </w:rPr>
        <w:t xml:space="preserve">longer term stability </w:t>
      </w:r>
      <w:r w:rsidR="008655B0">
        <w:rPr>
          <w:rFonts w:cs="Arial"/>
        </w:rPr>
        <w:t xml:space="preserve">developing </w:t>
      </w:r>
      <w:r w:rsidR="00696A6B" w:rsidRPr="00696A6B">
        <w:rPr>
          <w:rFonts w:cs="Arial"/>
        </w:rPr>
        <w:t xml:space="preserve">at the back of the dune or shingle ridge. </w:t>
      </w:r>
    </w:p>
    <w:p w:rsidR="00457F79" w:rsidRDefault="00772F6D" w:rsidP="005D1430">
      <w:pPr>
        <w:rPr>
          <w:rFonts w:cs="Times New Roman"/>
        </w:rPr>
      </w:pPr>
      <w:r>
        <w:rPr>
          <w:rFonts w:cs="Times New Roman"/>
        </w:rPr>
        <w:t xml:space="preserve">However, lichen data from coastal </w:t>
      </w:r>
      <w:r w:rsidR="00457F79" w:rsidRPr="00916A87">
        <w:rPr>
          <w:rFonts w:cs="Times New Roman"/>
        </w:rPr>
        <w:t xml:space="preserve">sites </w:t>
      </w:r>
      <w:r>
        <w:rPr>
          <w:rFonts w:cs="Times New Roman"/>
        </w:rPr>
        <w:t>in Scotland is incomplete</w:t>
      </w:r>
      <w:r w:rsidR="00457F79" w:rsidRPr="00916A87">
        <w:rPr>
          <w:rFonts w:cs="Times New Roman"/>
        </w:rPr>
        <w:t xml:space="preserve"> and </w:t>
      </w:r>
      <w:r w:rsidR="00971CBB">
        <w:rPr>
          <w:rFonts w:cs="Times New Roman"/>
        </w:rPr>
        <w:t>there is a need for more surveys and research to assess conservation priorities and inform management practices</w:t>
      </w:r>
      <w:r>
        <w:rPr>
          <w:rFonts w:cs="Times New Roman"/>
        </w:rPr>
        <w:t>.</w:t>
      </w:r>
    </w:p>
    <w:p w:rsidR="005D1430" w:rsidRDefault="005D1430" w:rsidP="00A14D68">
      <w:pPr>
        <w:jc w:val="both"/>
        <w:rPr>
          <w:rFonts w:cs="Times New Roman"/>
        </w:rPr>
      </w:pPr>
    </w:p>
    <w:p w:rsidR="00250DD8" w:rsidRPr="005D1430" w:rsidRDefault="005D1430" w:rsidP="005D1430">
      <w:pPr>
        <w:rPr>
          <w:sz w:val="36"/>
        </w:rPr>
      </w:pPr>
      <w:r w:rsidRPr="005D1430">
        <w:rPr>
          <w:sz w:val="36"/>
        </w:rPr>
        <w:t>Current</w:t>
      </w:r>
      <w:r w:rsidR="00250DD8" w:rsidRPr="005D1430">
        <w:rPr>
          <w:sz w:val="36"/>
        </w:rPr>
        <w:t xml:space="preserve"> Work</w:t>
      </w:r>
    </w:p>
    <w:p w:rsidR="00250DD8" w:rsidRDefault="00250DD8" w:rsidP="005D1430">
      <w:pPr>
        <w:rPr>
          <w:rFonts w:cs="Arial"/>
        </w:rPr>
      </w:pPr>
      <w:r w:rsidRPr="00250DD8">
        <w:t>The British Lichen Society</w:t>
      </w:r>
      <w:r w:rsidR="00FB19FD">
        <w:rPr>
          <w:rStyle w:val="FootnoteReference"/>
          <w:rFonts w:cs="Times New Roman"/>
        </w:rPr>
        <w:footnoteReference w:id="2"/>
      </w:r>
      <w:r w:rsidRPr="00250DD8">
        <w:t xml:space="preserve"> promotes the study and conservation of lichens in Britain.  I</w:t>
      </w:r>
      <w:r w:rsidR="00FB19FD">
        <w:t>n Scotland i</w:t>
      </w:r>
      <w:r w:rsidRPr="00250DD8">
        <w:t>t works in conjunction with SNH</w:t>
      </w:r>
      <w:r w:rsidR="00FB19FD">
        <w:t xml:space="preserve"> and</w:t>
      </w:r>
      <w:r w:rsidR="008655B0">
        <w:t xml:space="preserve"> Plant</w:t>
      </w:r>
      <w:r w:rsidRPr="00250DD8">
        <w:t xml:space="preserve"> Link Scotland </w:t>
      </w:r>
      <w:r w:rsidR="008655B0">
        <w:t>(PLINKS) to support</w:t>
      </w:r>
      <w:r w:rsidR="00FB19FD">
        <w:t xml:space="preserve"> survey</w:t>
      </w:r>
      <w:r w:rsidRPr="00250DD8">
        <w:t>,</w:t>
      </w:r>
      <w:r w:rsidR="00FB19FD">
        <w:rPr>
          <w:rFonts w:cs="Arial"/>
        </w:rPr>
        <w:t xml:space="preserve"> publish reports and raise</w:t>
      </w:r>
      <w:r w:rsidRPr="00250DD8">
        <w:rPr>
          <w:rFonts w:cs="Arial"/>
        </w:rPr>
        <w:t xml:space="preserve"> awareness of conservation issues.</w:t>
      </w:r>
    </w:p>
    <w:p w:rsidR="005D1430" w:rsidRPr="00250DD8" w:rsidRDefault="005D1430" w:rsidP="005D1430"/>
    <w:p w:rsidR="00CA17FE" w:rsidRPr="005D1430" w:rsidRDefault="005D1430" w:rsidP="005D1430">
      <w:pPr>
        <w:rPr>
          <w:rStyle w:val="Emphasis"/>
          <w:i w:val="0"/>
          <w:iCs w:val="0"/>
          <w:sz w:val="36"/>
          <w:szCs w:val="20"/>
        </w:rPr>
      </w:pPr>
      <w:r w:rsidRPr="005D1430">
        <w:rPr>
          <w:rStyle w:val="Emphasis"/>
          <w:i w:val="0"/>
          <w:iCs w:val="0"/>
          <w:sz w:val="36"/>
          <w:szCs w:val="20"/>
        </w:rPr>
        <w:t xml:space="preserve">Quick </w:t>
      </w:r>
      <w:r w:rsidR="00CA17FE" w:rsidRPr="005D1430">
        <w:rPr>
          <w:rStyle w:val="Emphasis"/>
          <w:i w:val="0"/>
          <w:iCs w:val="0"/>
          <w:sz w:val="36"/>
          <w:szCs w:val="20"/>
        </w:rPr>
        <w:t>Facts</w:t>
      </w:r>
    </w:p>
    <w:p w:rsidR="00971CBB" w:rsidRPr="005D1430" w:rsidRDefault="00971CBB" w:rsidP="005D1430">
      <w:pPr>
        <w:pStyle w:val="ListParagraph"/>
        <w:numPr>
          <w:ilvl w:val="0"/>
          <w:numId w:val="8"/>
        </w:numPr>
        <w:rPr>
          <w:rFonts w:cs="DIN-Medium"/>
          <w:color w:val="120000"/>
        </w:rPr>
      </w:pPr>
      <w:r w:rsidRPr="005D1430">
        <w:rPr>
          <w:rFonts w:cs="DIN-Medium"/>
          <w:color w:val="120000"/>
        </w:rPr>
        <w:t>With over 1,500 species thriving in our cool, wet climate, Scotland is internationally important for lichens. They are more abundant and diverse in Scotland than anywhere else in the British Isles.</w:t>
      </w:r>
    </w:p>
    <w:p w:rsidR="00457F79" w:rsidRPr="005D1430" w:rsidRDefault="00457F79" w:rsidP="005D1430">
      <w:pPr>
        <w:pStyle w:val="ListParagraph"/>
        <w:numPr>
          <w:ilvl w:val="0"/>
          <w:numId w:val="8"/>
        </w:numPr>
        <w:rPr>
          <w:rFonts w:cs="FuturaT-Book"/>
        </w:rPr>
      </w:pPr>
      <w:r w:rsidRPr="005D1430">
        <w:rPr>
          <w:rFonts w:cs="FuturaT-Book"/>
        </w:rPr>
        <w:lastRenderedPageBreak/>
        <w:t xml:space="preserve">In the past lichens played an important role in the Scottish economy, being used for a dye by the manufacturers of the world-famous Harris tweed </w:t>
      </w:r>
    </w:p>
    <w:p w:rsidR="00457F79" w:rsidRPr="005D1430" w:rsidRDefault="00457F79" w:rsidP="005D1430">
      <w:pPr>
        <w:pStyle w:val="ListParagraph"/>
        <w:numPr>
          <w:ilvl w:val="0"/>
          <w:numId w:val="8"/>
        </w:numPr>
        <w:rPr>
          <w:rFonts w:eastAsia="Times New Roman"/>
        </w:rPr>
      </w:pPr>
      <w:r w:rsidRPr="005D1430">
        <w:rPr>
          <w:rFonts w:eastAsia="Times New Roman"/>
        </w:rPr>
        <w:t xml:space="preserve">Pixie Cups and other </w:t>
      </w:r>
      <w:proofErr w:type="spellStart"/>
      <w:r w:rsidRPr="005D1430">
        <w:rPr>
          <w:rFonts w:eastAsia="Times New Roman"/>
          <w:i/>
        </w:rPr>
        <w:t>Cladonia</w:t>
      </w:r>
      <w:proofErr w:type="spellEnd"/>
      <w:r w:rsidRPr="005D1430">
        <w:rPr>
          <w:rFonts w:eastAsia="Times New Roman"/>
          <w:i/>
        </w:rPr>
        <w:t xml:space="preserve"> </w:t>
      </w:r>
      <w:r w:rsidRPr="005D1430">
        <w:rPr>
          <w:rFonts w:eastAsia="Times New Roman"/>
        </w:rPr>
        <w:t xml:space="preserve">species contain </w:t>
      </w:r>
      <w:proofErr w:type="spellStart"/>
      <w:r w:rsidRPr="005D1430">
        <w:rPr>
          <w:rFonts w:eastAsia="Times New Roman"/>
        </w:rPr>
        <w:t>Didymic</w:t>
      </w:r>
      <w:proofErr w:type="spellEnd"/>
      <w:r w:rsidRPr="005D1430">
        <w:rPr>
          <w:rFonts w:eastAsia="Times New Roman"/>
        </w:rPr>
        <w:t xml:space="preserve"> Acid which was once collected from the lichen and used in folk-lore medicine to treat tuberculosis</w:t>
      </w:r>
      <w:r w:rsidR="00971CBB" w:rsidRPr="005D1430">
        <w:rPr>
          <w:rFonts w:eastAsia="Times New Roman"/>
        </w:rPr>
        <w:t>.</w:t>
      </w:r>
    </w:p>
    <w:p w:rsidR="00971CBB" w:rsidRPr="00435FDB" w:rsidRDefault="00971CBB" w:rsidP="005D1430">
      <w:pPr>
        <w:pStyle w:val="ListParagraph"/>
        <w:numPr>
          <w:ilvl w:val="0"/>
          <w:numId w:val="8"/>
        </w:numPr>
      </w:pPr>
      <w:r w:rsidRPr="007A4902">
        <w:t>Antibiotic</w:t>
      </w:r>
      <w:r w:rsidRPr="00435FDB">
        <w:t xml:space="preserve"> compounds are extracted from some spe</w:t>
      </w:r>
      <w:r>
        <w:t>cies to create antibiotic cream.</w:t>
      </w:r>
    </w:p>
    <w:p w:rsidR="00457F79" w:rsidRPr="005D1430" w:rsidRDefault="00457F79" w:rsidP="005D1430">
      <w:pPr>
        <w:pStyle w:val="ListParagraph"/>
        <w:numPr>
          <w:ilvl w:val="0"/>
          <w:numId w:val="8"/>
        </w:numPr>
        <w:rPr>
          <w:rFonts w:cs="FuturaT-Book"/>
        </w:rPr>
      </w:pPr>
      <w:r w:rsidRPr="005D1430">
        <w:rPr>
          <w:rFonts w:cs="FuturaT-Book"/>
        </w:rPr>
        <w:t xml:space="preserve">In Gaelic </w:t>
      </w:r>
      <w:proofErr w:type="spellStart"/>
      <w:r w:rsidRPr="005D1430">
        <w:rPr>
          <w:rFonts w:cs="FuturaT-Book"/>
        </w:rPr>
        <w:t>crottle</w:t>
      </w:r>
      <w:proofErr w:type="spellEnd"/>
      <w:r w:rsidRPr="005D1430">
        <w:rPr>
          <w:rFonts w:cs="FuturaT-Book"/>
        </w:rPr>
        <w:t xml:space="preserve"> was used as a general term for lichens</w:t>
      </w:r>
    </w:p>
    <w:p w:rsidR="00457F79" w:rsidRPr="00457F79" w:rsidRDefault="00457F79" w:rsidP="005D1430">
      <w:pPr>
        <w:pStyle w:val="ListParagraph"/>
        <w:numPr>
          <w:ilvl w:val="0"/>
          <w:numId w:val="8"/>
        </w:numPr>
      </w:pPr>
      <w:proofErr w:type="spellStart"/>
      <w:r w:rsidRPr="005D1430">
        <w:rPr>
          <w:i/>
          <w:iCs/>
        </w:rPr>
        <w:t>Cladonia</w:t>
      </w:r>
      <w:proofErr w:type="spellEnd"/>
      <w:r w:rsidRPr="005D1430">
        <w:rPr>
          <w:i/>
          <w:iCs/>
        </w:rPr>
        <w:t xml:space="preserve"> </w:t>
      </w:r>
      <w:proofErr w:type="spellStart"/>
      <w:r w:rsidRPr="005D1430">
        <w:rPr>
          <w:i/>
          <w:iCs/>
        </w:rPr>
        <w:t>diversa</w:t>
      </w:r>
      <w:proofErr w:type="spellEnd"/>
      <w:r w:rsidRPr="00457F79">
        <w:t xml:space="preserve"> is sometimes called Lipstick lichen because it produces these bright red fruiting bodies around the rim of the cup</w:t>
      </w:r>
      <w:r w:rsidR="00971CBB">
        <w:t>.</w:t>
      </w:r>
    </w:p>
    <w:p w:rsidR="00457F79" w:rsidRPr="00457F79" w:rsidRDefault="00457F79" w:rsidP="005D1430">
      <w:pPr>
        <w:pStyle w:val="ListParagraph"/>
        <w:numPr>
          <w:ilvl w:val="0"/>
          <w:numId w:val="8"/>
        </w:numPr>
      </w:pPr>
      <w:r w:rsidRPr="005D1430">
        <w:rPr>
          <w:rFonts w:cs="Arial"/>
        </w:rPr>
        <w:t xml:space="preserve">The algal partners in lichens can be found living on their own in nature, as free-living species in their own right. The fungal partners in </w:t>
      </w:r>
      <w:r w:rsidR="00971CBB" w:rsidRPr="005D1430">
        <w:rPr>
          <w:rFonts w:cs="Arial"/>
        </w:rPr>
        <w:t>Br</w:t>
      </w:r>
      <w:r w:rsidR="00FB19FD" w:rsidRPr="005D1430">
        <w:rPr>
          <w:rFonts w:cs="Arial"/>
        </w:rPr>
        <w:t>itish lichens are recognizable fungal types</w:t>
      </w:r>
      <w:r w:rsidR="00971CBB" w:rsidRPr="005D1430">
        <w:rPr>
          <w:rFonts w:cs="Arial"/>
        </w:rPr>
        <w:t>, but</w:t>
      </w:r>
      <w:r w:rsidRPr="005D1430">
        <w:rPr>
          <w:rFonts w:cs="Arial"/>
        </w:rPr>
        <w:t xml:space="preserve"> they need the right kind of algal partner in order to survive</w:t>
      </w:r>
      <w:r w:rsidR="00971CBB" w:rsidRPr="005D1430">
        <w:rPr>
          <w:rFonts w:cs="Arial"/>
        </w:rPr>
        <w:t xml:space="preserve"> and are not found living on their own.</w:t>
      </w:r>
    </w:p>
    <w:p w:rsidR="00457F79" w:rsidRPr="00457F79" w:rsidRDefault="00457F79" w:rsidP="005D1430">
      <w:pPr>
        <w:pStyle w:val="ListParagraph"/>
        <w:numPr>
          <w:ilvl w:val="0"/>
          <w:numId w:val="8"/>
        </w:numPr>
      </w:pPr>
      <w:r w:rsidRPr="005D1430">
        <w:rPr>
          <w:rFonts w:cs="Arial"/>
        </w:rPr>
        <w:t>The same alga can combine with different fungi to produce entirely different lichens. The same fungus can also form different lichens depending on the type of alga which it associates with.</w:t>
      </w:r>
    </w:p>
    <w:p w:rsidR="00CA17FE" w:rsidRPr="00E20D86" w:rsidRDefault="00E20D86" w:rsidP="00CA17FE">
      <w:pPr>
        <w:pStyle w:val="Heading1"/>
        <w:rPr>
          <w:rFonts w:asciiTheme="minorHAnsi" w:eastAsia="Times New Roman" w:hAnsiTheme="minorHAnsi"/>
          <w:b w:val="0"/>
          <w:color w:val="auto"/>
          <w:sz w:val="32"/>
        </w:rPr>
      </w:pPr>
      <w:r>
        <w:rPr>
          <w:rFonts w:asciiTheme="minorHAnsi" w:eastAsia="Times New Roman" w:hAnsiTheme="minorHAnsi"/>
          <w:b w:val="0"/>
          <w:color w:val="auto"/>
          <w:sz w:val="32"/>
        </w:rPr>
        <w:br w:type="column"/>
      </w:r>
      <w:r w:rsidR="00CA17FE" w:rsidRPr="00E20D86">
        <w:rPr>
          <w:rFonts w:asciiTheme="minorHAnsi" w:eastAsia="Times New Roman" w:hAnsiTheme="minorHAnsi"/>
          <w:b w:val="0"/>
          <w:color w:val="auto"/>
          <w:sz w:val="32"/>
        </w:rPr>
        <w:lastRenderedPageBreak/>
        <w:t>Selected references</w:t>
      </w:r>
    </w:p>
    <w:p w:rsidR="006704E4" w:rsidRPr="008655B0" w:rsidRDefault="006704E4" w:rsidP="008655B0">
      <w:pPr>
        <w:rPr>
          <w:rFonts w:eastAsia="Times New Roman"/>
          <w:b/>
          <w:bCs/>
        </w:rPr>
      </w:pPr>
      <w:r w:rsidRPr="008655B0">
        <w:rPr>
          <w:rFonts w:eastAsia="Times New Roman"/>
          <w:b/>
          <w:bCs/>
        </w:rPr>
        <w:t>Dobson, F.S. (2011)</w:t>
      </w:r>
      <w:r w:rsidRPr="008655B0">
        <w:rPr>
          <w:rFonts w:ascii="Arial" w:hAnsi="Arial"/>
          <w:b/>
          <w:sz w:val="25"/>
          <w:szCs w:val="25"/>
        </w:rPr>
        <w:t xml:space="preserve"> </w:t>
      </w:r>
      <w:r w:rsidRPr="008655B0">
        <w:rPr>
          <w:b/>
        </w:rPr>
        <w:t>Lichens – An Illustrated Guide to the British and Irish Species 6th Edition</w:t>
      </w:r>
    </w:p>
    <w:p w:rsidR="006704E4" w:rsidRPr="006704E4" w:rsidRDefault="006704E4" w:rsidP="008655B0">
      <w:pPr>
        <w:rPr>
          <w:rFonts w:eastAsia="Times New Roman"/>
          <w:bCs/>
          <w:sz w:val="24"/>
        </w:rPr>
      </w:pPr>
      <w:proofErr w:type="gramStart"/>
      <w:r w:rsidRPr="006704E4">
        <w:rPr>
          <w:szCs w:val="20"/>
        </w:rPr>
        <w:t>Useful guide to identifying the British and Irish species, both for the beginner and the more advanced lichenologist.</w:t>
      </w:r>
      <w:proofErr w:type="gramEnd"/>
      <w:r w:rsidRPr="006704E4">
        <w:rPr>
          <w:szCs w:val="20"/>
        </w:rPr>
        <w:t xml:space="preserve"> With detailed air pollution references and distribution maps, it offers the environmentalist and ecologist a concise work of reference.</w:t>
      </w:r>
    </w:p>
    <w:p w:rsidR="00A14D68" w:rsidRPr="008655B0" w:rsidRDefault="00457F79" w:rsidP="008655B0">
      <w:pPr>
        <w:rPr>
          <w:rFonts w:eastAsia="Times New Roman"/>
          <w:b/>
        </w:rPr>
      </w:pPr>
      <w:r w:rsidRPr="008655B0">
        <w:rPr>
          <w:rFonts w:eastAsia="Times New Roman"/>
          <w:b/>
          <w:bCs/>
        </w:rPr>
        <w:t xml:space="preserve">Fletcher, A., </w:t>
      </w:r>
      <w:proofErr w:type="spellStart"/>
      <w:r w:rsidRPr="008655B0">
        <w:rPr>
          <w:rFonts w:eastAsia="Times New Roman"/>
          <w:b/>
          <w:bCs/>
        </w:rPr>
        <w:t>Coppins</w:t>
      </w:r>
      <w:proofErr w:type="spellEnd"/>
      <w:r w:rsidRPr="008655B0">
        <w:rPr>
          <w:rFonts w:eastAsia="Times New Roman"/>
          <w:b/>
          <w:bCs/>
        </w:rPr>
        <w:t xml:space="preserve">, B.J., </w:t>
      </w:r>
      <w:proofErr w:type="spellStart"/>
      <w:r w:rsidRPr="008655B0">
        <w:rPr>
          <w:rFonts w:eastAsia="Times New Roman"/>
          <w:b/>
          <w:bCs/>
        </w:rPr>
        <w:t>Hawksworth</w:t>
      </w:r>
      <w:proofErr w:type="spellEnd"/>
      <w:r w:rsidRPr="008655B0">
        <w:rPr>
          <w:rFonts w:eastAsia="Times New Roman"/>
          <w:b/>
          <w:bCs/>
        </w:rPr>
        <w:t xml:space="preserve">, D.L., James, P.W. </w:t>
      </w:r>
      <w:proofErr w:type="spellStart"/>
      <w:r w:rsidRPr="008655B0">
        <w:rPr>
          <w:rFonts w:eastAsia="Times New Roman"/>
          <w:b/>
          <w:bCs/>
        </w:rPr>
        <w:t>Lambley</w:t>
      </w:r>
      <w:proofErr w:type="spellEnd"/>
      <w:r w:rsidRPr="008655B0">
        <w:rPr>
          <w:rFonts w:eastAsia="Times New Roman"/>
          <w:b/>
          <w:bCs/>
        </w:rPr>
        <w:t>, P.W. (1984)</w:t>
      </w:r>
      <w:r w:rsidRPr="008655B0">
        <w:rPr>
          <w:rFonts w:eastAsia="Times New Roman"/>
          <w:b/>
        </w:rPr>
        <w:t xml:space="preserve"> Lichen habitats</w:t>
      </w:r>
      <w:r w:rsidR="00971CBB" w:rsidRPr="008655B0">
        <w:rPr>
          <w:rFonts w:eastAsia="Times New Roman"/>
          <w:b/>
        </w:rPr>
        <w:t>.</w:t>
      </w:r>
      <w:r w:rsidRPr="008655B0">
        <w:rPr>
          <w:rFonts w:eastAsia="Times New Roman"/>
          <w:b/>
        </w:rPr>
        <w:t xml:space="preserve"> </w:t>
      </w:r>
      <w:proofErr w:type="gramStart"/>
      <w:r w:rsidRPr="008655B0">
        <w:rPr>
          <w:rFonts w:eastAsia="Times New Roman"/>
          <w:b/>
        </w:rPr>
        <w:t xml:space="preserve">Lowland Heath, Dunes and </w:t>
      </w:r>
      <w:proofErr w:type="spellStart"/>
      <w:r w:rsidRPr="008655B0">
        <w:rPr>
          <w:rFonts w:eastAsia="Times New Roman"/>
          <w:b/>
        </w:rPr>
        <w:t>Machair</w:t>
      </w:r>
      <w:proofErr w:type="spellEnd"/>
      <w:r w:rsidRPr="008655B0">
        <w:rPr>
          <w:rFonts w:eastAsia="Times New Roman"/>
          <w:b/>
        </w:rPr>
        <w:t>, a survey by the British Lichen Society.</w:t>
      </w:r>
      <w:proofErr w:type="gramEnd"/>
      <w:r w:rsidRPr="008655B0">
        <w:rPr>
          <w:rFonts w:eastAsia="Times New Roman"/>
          <w:b/>
        </w:rPr>
        <w:t xml:space="preserve"> Nature Conservancy Council, Peterborough.</w:t>
      </w:r>
    </w:p>
    <w:p w:rsidR="00A14D68" w:rsidRPr="008655B0" w:rsidRDefault="00A14D68" w:rsidP="008655B0">
      <w:pPr>
        <w:rPr>
          <w:b/>
          <w:szCs w:val="20"/>
        </w:rPr>
      </w:pPr>
      <w:proofErr w:type="spellStart"/>
      <w:r w:rsidRPr="008655B0">
        <w:rPr>
          <w:b/>
          <w:szCs w:val="20"/>
        </w:rPr>
        <w:t>Hodgetts</w:t>
      </w:r>
      <w:proofErr w:type="spellEnd"/>
      <w:r w:rsidRPr="008655B0">
        <w:rPr>
          <w:b/>
          <w:szCs w:val="20"/>
        </w:rPr>
        <w:t xml:space="preserve">, N. (1992), </w:t>
      </w:r>
      <w:proofErr w:type="spellStart"/>
      <w:r w:rsidRPr="008655B0">
        <w:rPr>
          <w:rStyle w:val="Emphasis"/>
          <w:rFonts w:cs="Arial"/>
          <w:b/>
          <w:bCs/>
          <w:szCs w:val="20"/>
        </w:rPr>
        <w:t>Cladonia</w:t>
      </w:r>
      <w:proofErr w:type="spellEnd"/>
      <w:r w:rsidRPr="008655B0">
        <w:rPr>
          <w:rStyle w:val="Emphasis"/>
          <w:rFonts w:cs="Arial"/>
          <w:b/>
          <w:bCs/>
          <w:szCs w:val="20"/>
        </w:rPr>
        <w:t xml:space="preserve">: a field guide. </w:t>
      </w:r>
      <w:r w:rsidRPr="008655B0">
        <w:rPr>
          <w:b/>
        </w:rPr>
        <w:t>Joint Nature Conservation Committee, Peterborough.</w:t>
      </w:r>
    </w:p>
    <w:p w:rsidR="00A14D68" w:rsidRPr="00A14D68" w:rsidRDefault="00A14D68" w:rsidP="008655B0">
      <w:pPr>
        <w:rPr>
          <w:rFonts w:eastAsia="Times New Roman"/>
        </w:rPr>
      </w:pPr>
      <w:r w:rsidRPr="00A14D68">
        <w:rPr>
          <w:szCs w:val="20"/>
        </w:rPr>
        <w:t xml:space="preserve">An introduction to this widely distributed lichen genus; keys and descriptions for 82 species and varieties. </w:t>
      </w:r>
    </w:p>
    <w:p w:rsidR="00457F79" w:rsidRPr="008655B0" w:rsidRDefault="00A14D68" w:rsidP="008655B0">
      <w:pPr>
        <w:rPr>
          <w:rFonts w:eastAsia="Times New Roman"/>
          <w:b/>
        </w:rPr>
      </w:pPr>
      <w:r w:rsidRPr="008655B0">
        <w:rPr>
          <w:rFonts w:eastAsia="Times New Roman"/>
          <w:b/>
          <w:bCs/>
        </w:rPr>
        <w:t xml:space="preserve"> </w:t>
      </w:r>
      <w:proofErr w:type="spellStart"/>
      <w:r w:rsidR="00457F79" w:rsidRPr="008655B0">
        <w:rPr>
          <w:rFonts w:eastAsia="Times New Roman"/>
          <w:b/>
          <w:bCs/>
        </w:rPr>
        <w:t>Lambley</w:t>
      </w:r>
      <w:proofErr w:type="spellEnd"/>
      <w:r w:rsidR="00457F79" w:rsidRPr="008655B0">
        <w:rPr>
          <w:rFonts w:eastAsia="Times New Roman"/>
          <w:b/>
          <w:bCs/>
        </w:rPr>
        <w:t xml:space="preserve">, P.W. </w:t>
      </w:r>
      <w:proofErr w:type="spellStart"/>
      <w:r w:rsidR="00457F79" w:rsidRPr="008655B0">
        <w:rPr>
          <w:rFonts w:eastAsia="Times New Roman"/>
          <w:b/>
          <w:bCs/>
        </w:rPr>
        <w:t>Hodgetts</w:t>
      </w:r>
      <w:proofErr w:type="spellEnd"/>
      <w:r w:rsidR="00457F79" w:rsidRPr="008655B0">
        <w:rPr>
          <w:rFonts w:eastAsia="Times New Roman"/>
          <w:b/>
          <w:bCs/>
        </w:rPr>
        <w:t>, N.G. (2001)</w:t>
      </w:r>
      <w:r w:rsidR="00457F79" w:rsidRPr="008655B0">
        <w:rPr>
          <w:rFonts w:eastAsia="Times New Roman"/>
          <w:b/>
        </w:rPr>
        <w:t xml:space="preserve">. Lichens and bryophytes of British coastal shingle In: </w:t>
      </w:r>
      <w:proofErr w:type="spellStart"/>
      <w:r w:rsidR="00457F79" w:rsidRPr="008655B0">
        <w:rPr>
          <w:rFonts w:eastAsia="Times New Roman"/>
          <w:b/>
        </w:rPr>
        <w:t>Packham</w:t>
      </w:r>
      <w:proofErr w:type="spellEnd"/>
      <w:r w:rsidR="00457F79" w:rsidRPr="008655B0">
        <w:rPr>
          <w:rFonts w:eastAsia="Times New Roman"/>
          <w:b/>
        </w:rPr>
        <w:t xml:space="preserve">, J. R., </w:t>
      </w:r>
      <w:proofErr w:type="spellStart"/>
      <w:r w:rsidR="00457F79" w:rsidRPr="008655B0">
        <w:rPr>
          <w:rFonts w:eastAsia="Times New Roman"/>
          <w:b/>
        </w:rPr>
        <w:t>Randell</w:t>
      </w:r>
      <w:proofErr w:type="spellEnd"/>
      <w:r w:rsidR="00457F79" w:rsidRPr="008655B0">
        <w:rPr>
          <w:rFonts w:eastAsia="Times New Roman"/>
          <w:b/>
        </w:rPr>
        <w:t xml:space="preserve">, R.E., Barnes, R.S.K. &amp; Neal, A. eds. Ecology and geomorphology of coastal shingle. </w:t>
      </w:r>
      <w:proofErr w:type="spellStart"/>
      <w:r w:rsidR="00457F79" w:rsidRPr="008655B0">
        <w:rPr>
          <w:rFonts w:eastAsia="Times New Roman"/>
          <w:b/>
        </w:rPr>
        <w:t>Otley</w:t>
      </w:r>
      <w:proofErr w:type="spellEnd"/>
      <w:r w:rsidR="00457F79" w:rsidRPr="008655B0">
        <w:rPr>
          <w:rFonts w:eastAsia="Times New Roman"/>
          <w:b/>
        </w:rPr>
        <w:t xml:space="preserve">: Westbury Publishing. </w:t>
      </w:r>
      <w:proofErr w:type="gramStart"/>
      <w:r w:rsidR="00457F79" w:rsidRPr="008655B0">
        <w:rPr>
          <w:rFonts w:eastAsia="Times New Roman"/>
          <w:b/>
        </w:rPr>
        <w:t>pp.380-392</w:t>
      </w:r>
      <w:proofErr w:type="gramEnd"/>
      <w:r w:rsidR="00457F79" w:rsidRPr="008655B0">
        <w:rPr>
          <w:rFonts w:eastAsia="Times New Roman"/>
          <w:b/>
        </w:rPr>
        <w:t>.</w:t>
      </w:r>
    </w:p>
    <w:p w:rsidR="00457F79" w:rsidRPr="008655B0" w:rsidRDefault="00457F79" w:rsidP="008655B0">
      <w:pPr>
        <w:rPr>
          <w:rFonts w:eastAsia="Times New Roman"/>
          <w:b/>
        </w:rPr>
      </w:pPr>
      <w:r w:rsidRPr="008655B0">
        <w:rPr>
          <w:rFonts w:eastAsia="Times New Roman"/>
          <w:b/>
        </w:rPr>
        <w:t xml:space="preserve">Scottish </w:t>
      </w:r>
      <w:proofErr w:type="spellStart"/>
      <w:r w:rsidRPr="008655B0">
        <w:rPr>
          <w:rFonts w:eastAsia="Times New Roman"/>
          <w:b/>
        </w:rPr>
        <w:t>Lichenology</w:t>
      </w:r>
      <w:proofErr w:type="spellEnd"/>
      <w:r w:rsidRPr="008655B0">
        <w:rPr>
          <w:rFonts w:eastAsia="Times New Roman"/>
          <w:b/>
        </w:rPr>
        <w:t xml:space="preserve"> discussion group</w:t>
      </w:r>
    </w:p>
    <w:p w:rsidR="00457F79" w:rsidRPr="006704E4" w:rsidRDefault="00971CBB" w:rsidP="008655B0">
      <w:pPr>
        <w:rPr>
          <w:rFonts w:eastAsia="Times New Roman"/>
        </w:rPr>
      </w:pPr>
      <w:r w:rsidRPr="006704E4">
        <w:rPr>
          <w:rFonts w:eastAsia="Times New Roman"/>
        </w:rPr>
        <w:t>http://uk.groups.yahoo.com/group/scottish_lichenology/ accessed 11/11/13</w:t>
      </w:r>
    </w:p>
    <w:p w:rsidR="00696A6B" w:rsidRPr="008655B0" w:rsidRDefault="00696A6B" w:rsidP="008655B0">
      <w:pPr>
        <w:rPr>
          <w:b/>
        </w:rPr>
      </w:pPr>
      <w:proofErr w:type="spellStart"/>
      <w:r w:rsidRPr="008655B0">
        <w:rPr>
          <w:rStyle w:val="Strong"/>
          <w:rFonts w:cs="Arial"/>
          <w:b w:val="0"/>
        </w:rPr>
        <w:t>Sneddon</w:t>
      </w:r>
      <w:proofErr w:type="spellEnd"/>
      <w:r w:rsidRPr="008655B0">
        <w:rPr>
          <w:rStyle w:val="Strong"/>
          <w:rFonts w:cs="Arial"/>
          <w:b w:val="0"/>
        </w:rPr>
        <w:t>, P. Randall, R, R.E. (1993)</w:t>
      </w:r>
      <w:r w:rsidRPr="008655B0">
        <w:rPr>
          <w:b/>
        </w:rPr>
        <w:t xml:space="preserve"> Coastal vegeta</w:t>
      </w:r>
      <w:r w:rsidR="008655B0" w:rsidRPr="008655B0">
        <w:rPr>
          <w:b/>
        </w:rPr>
        <w:t>ted structures of Great Britain: M</w:t>
      </w:r>
      <w:r w:rsidRPr="008655B0">
        <w:rPr>
          <w:b/>
        </w:rPr>
        <w:t xml:space="preserve">ain report. </w:t>
      </w:r>
      <w:proofErr w:type="gramStart"/>
      <w:r w:rsidRPr="008655B0">
        <w:rPr>
          <w:b/>
        </w:rPr>
        <w:t>Appendix 2 Shingle sites in Scotland (1994a).</w:t>
      </w:r>
      <w:proofErr w:type="gramEnd"/>
      <w:r w:rsidRPr="008655B0">
        <w:rPr>
          <w:b/>
        </w:rPr>
        <w:t xml:space="preserve"> </w:t>
      </w:r>
      <w:proofErr w:type="gramStart"/>
      <w:r w:rsidRPr="008655B0">
        <w:rPr>
          <w:b/>
        </w:rPr>
        <w:t>Appendix 3 Shingle sites in England (1994b).</w:t>
      </w:r>
      <w:proofErr w:type="gramEnd"/>
      <w:r w:rsidRPr="008655B0">
        <w:rPr>
          <w:b/>
        </w:rPr>
        <w:t xml:space="preserve"> Joint Nature Conservation Committee, Peterborough.</w:t>
      </w:r>
    </w:p>
    <w:p w:rsidR="006704E4" w:rsidRPr="008655B0" w:rsidRDefault="00696A6B" w:rsidP="008655B0">
      <w:pPr>
        <w:rPr>
          <w:b/>
          <w:bCs/>
        </w:rPr>
      </w:pPr>
      <w:r w:rsidRPr="008655B0">
        <w:rPr>
          <w:b/>
        </w:rPr>
        <w:t xml:space="preserve"> </w:t>
      </w:r>
      <w:proofErr w:type="gramStart"/>
      <w:r w:rsidR="006704E4" w:rsidRPr="008655B0">
        <w:rPr>
          <w:b/>
        </w:rPr>
        <w:t xml:space="preserve">Woods, R.G. &amp; </w:t>
      </w:r>
      <w:proofErr w:type="spellStart"/>
      <w:r w:rsidR="006704E4" w:rsidRPr="008655B0">
        <w:rPr>
          <w:b/>
        </w:rPr>
        <w:t>Coppins</w:t>
      </w:r>
      <w:proofErr w:type="spellEnd"/>
      <w:r w:rsidR="006704E4" w:rsidRPr="008655B0">
        <w:rPr>
          <w:b/>
        </w:rPr>
        <w:t>, B. J. (2012).</w:t>
      </w:r>
      <w:proofErr w:type="gramEnd"/>
      <w:r w:rsidR="006704E4" w:rsidRPr="008655B0">
        <w:rPr>
          <w:b/>
        </w:rPr>
        <w:t xml:space="preserve"> </w:t>
      </w:r>
      <w:proofErr w:type="gramStart"/>
      <w:r w:rsidR="006704E4" w:rsidRPr="008655B0">
        <w:rPr>
          <w:b/>
        </w:rPr>
        <w:t xml:space="preserve">A Conservation Evaluation of British Lichens and </w:t>
      </w:r>
      <w:proofErr w:type="spellStart"/>
      <w:r w:rsidR="006704E4" w:rsidRPr="008655B0">
        <w:rPr>
          <w:b/>
        </w:rPr>
        <w:t>Lichenicolous</w:t>
      </w:r>
      <w:proofErr w:type="spellEnd"/>
      <w:r w:rsidR="006704E4" w:rsidRPr="008655B0">
        <w:rPr>
          <w:b/>
        </w:rPr>
        <w:t xml:space="preserve"> Fungi.</w:t>
      </w:r>
      <w:proofErr w:type="gramEnd"/>
      <w:r w:rsidR="006704E4" w:rsidRPr="008655B0">
        <w:rPr>
          <w:b/>
        </w:rPr>
        <w:t xml:space="preserve"> </w:t>
      </w:r>
      <w:proofErr w:type="gramStart"/>
      <w:r w:rsidR="006704E4" w:rsidRPr="008655B0">
        <w:rPr>
          <w:b/>
        </w:rPr>
        <w:t>Species Status 13.</w:t>
      </w:r>
      <w:proofErr w:type="gramEnd"/>
      <w:r w:rsidR="006704E4" w:rsidRPr="008655B0">
        <w:rPr>
          <w:b/>
        </w:rPr>
        <w:t xml:space="preserve"> Joint Nature Conservation Committee, Peterborough.</w:t>
      </w:r>
      <w:r w:rsidR="006704E4" w:rsidRPr="008655B0">
        <w:rPr>
          <w:b/>
          <w:bCs/>
        </w:rPr>
        <w:t xml:space="preserve"> </w:t>
      </w:r>
    </w:p>
    <w:p w:rsidR="006704E4" w:rsidRPr="00696A6B" w:rsidRDefault="006704E4" w:rsidP="008655B0">
      <w:pPr>
        <w:pStyle w:val="NoSpacing"/>
      </w:pPr>
      <w:r w:rsidRPr="00696A6B">
        <w:t>Available at http://jncc.defra.gov.uk/pdf/Lichens_Web.pdf</w:t>
      </w:r>
    </w:p>
    <w:p w:rsidR="00374AC3" w:rsidRPr="00696A6B" w:rsidRDefault="006704E4" w:rsidP="008655B0">
      <w:pPr>
        <w:pStyle w:val="NoSpacing"/>
      </w:pPr>
      <w:r w:rsidRPr="00696A6B">
        <w:t xml:space="preserve"> </w:t>
      </w:r>
      <w:proofErr w:type="gramStart"/>
      <w:r w:rsidRPr="00696A6B">
        <w:t>“</w:t>
      </w:r>
      <w:r w:rsidR="00374AC3" w:rsidRPr="00696A6B">
        <w:t>An essential reference for anyone trying to assess a habitat from a lichen species list</w:t>
      </w:r>
      <w:r w:rsidRPr="00696A6B">
        <w:t>”.</w:t>
      </w:r>
      <w:proofErr w:type="gramEnd"/>
      <w:r w:rsidRPr="00696A6B">
        <w:t xml:space="preserve"> </w:t>
      </w:r>
      <w:r w:rsidR="008655B0">
        <w:t xml:space="preserve"> </w:t>
      </w:r>
      <w:r w:rsidRPr="00696A6B">
        <w:t xml:space="preserve">Basically </w:t>
      </w:r>
      <w:r w:rsidR="00374AC3" w:rsidRPr="00696A6B">
        <w:t xml:space="preserve">a directory of all British lichens and many </w:t>
      </w:r>
      <w:proofErr w:type="spellStart"/>
      <w:r w:rsidR="00374AC3" w:rsidRPr="00696A6B">
        <w:t>lichenicolous</w:t>
      </w:r>
      <w:proofErr w:type="spellEnd"/>
      <w:r w:rsidR="00374AC3" w:rsidRPr="00696A6B">
        <w:t xml:space="preserve"> fungi with their conservation status and with notes on particular species</w:t>
      </w:r>
      <w:r w:rsidRPr="00696A6B">
        <w:t>.</w:t>
      </w:r>
    </w:p>
    <w:p w:rsidR="00FB19FD" w:rsidRPr="00916A87" w:rsidRDefault="00FB19FD" w:rsidP="00457F79">
      <w:pPr>
        <w:spacing w:before="120" w:line="300" w:lineRule="auto"/>
        <w:rPr>
          <w:rFonts w:eastAsia="Times New Roman" w:cs="Arial"/>
        </w:rPr>
      </w:pPr>
    </w:p>
    <w:p w:rsidR="00474798" w:rsidRDefault="00474798" w:rsidP="00513098">
      <w:pPr>
        <w:spacing w:before="120" w:line="300" w:lineRule="auto"/>
        <w:rPr>
          <w:rFonts w:ascii="Arial" w:eastAsia="Times New Roman" w:hAnsi="Arial" w:cs="Arial"/>
          <w:color w:val="535353"/>
          <w:sz w:val="20"/>
          <w:szCs w:val="20"/>
        </w:rPr>
      </w:pPr>
    </w:p>
    <w:p w:rsidR="00474798" w:rsidRDefault="00474798" w:rsidP="00541489">
      <w:pPr>
        <w:autoSpaceDE w:val="0"/>
        <w:autoSpaceDN w:val="0"/>
        <w:adjustRightInd w:val="0"/>
        <w:spacing w:after="0" w:line="240" w:lineRule="auto"/>
      </w:pPr>
    </w:p>
    <w:sectPr w:rsidR="00474798" w:rsidSect="00894E9B">
      <w:pgSz w:w="12240" w:h="15840"/>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96A6B" w:rsidRDefault="00696A6B" w:rsidP="00E20D86">
      <w:pPr>
        <w:spacing w:after="0" w:line="240" w:lineRule="auto"/>
      </w:pPr>
      <w:r>
        <w:separator/>
      </w:r>
    </w:p>
  </w:endnote>
  <w:endnote w:type="continuationSeparator" w:id="0">
    <w:p w:rsidR="00696A6B" w:rsidRDefault="00696A6B" w:rsidP="00E20D8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FuturaT-Book">
    <w:panose1 w:val="00000000000000000000"/>
    <w:charset w:val="00"/>
    <w:family w:val="auto"/>
    <w:notTrueType/>
    <w:pitch w:val="default"/>
    <w:sig w:usb0="00000003" w:usb1="00000000" w:usb2="00000000" w:usb3="00000000" w:csb0="00000001" w:csb1="00000000"/>
  </w:font>
  <w:font w:name="DIN-Medium">
    <w:panose1 w:val="00000000000000000000"/>
    <w:charset w:val="00"/>
    <w:family w:val="swiss"/>
    <w:notTrueType/>
    <w:pitch w:val="default"/>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96A6B" w:rsidRDefault="00696A6B" w:rsidP="00E20D86">
      <w:pPr>
        <w:spacing w:after="0" w:line="240" w:lineRule="auto"/>
      </w:pPr>
      <w:r>
        <w:separator/>
      </w:r>
    </w:p>
  </w:footnote>
  <w:footnote w:type="continuationSeparator" w:id="0">
    <w:p w:rsidR="00696A6B" w:rsidRDefault="00696A6B" w:rsidP="00E20D86">
      <w:pPr>
        <w:spacing w:after="0" w:line="240" w:lineRule="auto"/>
      </w:pPr>
      <w:r>
        <w:continuationSeparator/>
      </w:r>
    </w:p>
  </w:footnote>
  <w:footnote w:id="1">
    <w:p w:rsidR="00696A6B" w:rsidRPr="00AB43FE" w:rsidRDefault="00696A6B" w:rsidP="00457F79">
      <w:pPr>
        <w:pStyle w:val="FootnoteText"/>
        <w:rPr>
          <w:lang w:val="en-GB"/>
        </w:rPr>
      </w:pPr>
      <w:r>
        <w:rPr>
          <w:rStyle w:val="FootnoteReference"/>
        </w:rPr>
        <w:footnoteRef/>
      </w:r>
      <w:r>
        <w:t xml:space="preserve"> Purvis, O.W., </w:t>
      </w:r>
      <w:proofErr w:type="spellStart"/>
      <w:r>
        <w:t>Coppins</w:t>
      </w:r>
      <w:proofErr w:type="spellEnd"/>
      <w:r>
        <w:t xml:space="preserve">, B.J., </w:t>
      </w:r>
      <w:proofErr w:type="spellStart"/>
      <w:r>
        <w:t>Hawksworth</w:t>
      </w:r>
      <w:proofErr w:type="spellEnd"/>
      <w:r>
        <w:t xml:space="preserve">, D.L., James, P.W. and Moore, D.M. (1992) </w:t>
      </w:r>
      <w:proofErr w:type="gramStart"/>
      <w:r>
        <w:t>The</w:t>
      </w:r>
      <w:proofErr w:type="gramEnd"/>
      <w:r>
        <w:t xml:space="preserve"> Lichen Flora of Great Britain and Ireland. London: Natural History Museum Publications &amp; British Lichen Society.</w:t>
      </w:r>
    </w:p>
  </w:footnote>
  <w:footnote w:id="2">
    <w:p w:rsidR="00696A6B" w:rsidRPr="00FB19FD" w:rsidRDefault="00696A6B">
      <w:pPr>
        <w:pStyle w:val="FootnoteText"/>
        <w:rPr>
          <w:lang w:val="en-GB"/>
        </w:rPr>
      </w:pPr>
      <w:r>
        <w:rPr>
          <w:rStyle w:val="FootnoteReference"/>
        </w:rPr>
        <w:footnoteRef/>
      </w:r>
      <w:r>
        <w:t xml:space="preserve"> </w:t>
      </w:r>
      <w:hyperlink r:id="rId1" w:history="1">
        <w:r w:rsidRPr="00CA7C43">
          <w:rPr>
            <w:rStyle w:val="Hyperlink"/>
          </w:rPr>
          <w:t>www.britishlichensociety.org.uk/</w:t>
        </w:r>
      </w:hyperlink>
      <w:r>
        <w:t xml:space="preserve"> </w:t>
      </w:r>
      <w:r w:rsidR="005D1430">
        <w:t>A</w:t>
      </w:r>
      <w:r>
        <w:t>ccessed 16/11/13</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2E77625"/>
    <w:multiLevelType w:val="hybridMultilevel"/>
    <w:tmpl w:val="97647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01C013D"/>
    <w:multiLevelType w:val="hybridMultilevel"/>
    <w:tmpl w:val="DDD25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73E73AF"/>
    <w:multiLevelType w:val="multilevel"/>
    <w:tmpl w:val="B44C61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04B2F25"/>
    <w:multiLevelType w:val="hybridMultilevel"/>
    <w:tmpl w:val="C0307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C7D1842"/>
    <w:multiLevelType w:val="hybridMultilevel"/>
    <w:tmpl w:val="4502A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FA52A60"/>
    <w:multiLevelType w:val="hybridMultilevel"/>
    <w:tmpl w:val="E50452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3"/>
  </w:num>
  <w:num w:numId="4">
    <w:abstractNumId w:val="2"/>
  </w:num>
  <w:num w:numId="5">
    <w:abstractNumId w:val="2"/>
    <w:lvlOverride w:ilvl="0">
      <w:lvl w:ilvl="0">
        <w:numFmt w:val="bullet"/>
        <w:lvlText w:val=""/>
        <w:lvlJc w:val="left"/>
        <w:pPr>
          <w:tabs>
            <w:tab w:val="num" w:pos="720"/>
          </w:tabs>
          <w:ind w:left="720" w:hanging="360"/>
        </w:pPr>
        <w:rPr>
          <w:rFonts w:ascii="Wingdings" w:hAnsi="Wingdings" w:hint="default"/>
          <w:sz w:val="20"/>
        </w:rPr>
      </w:lvl>
    </w:lvlOverride>
  </w:num>
  <w:num w:numId="6">
    <w:abstractNumId w:val="2"/>
    <w:lvlOverride w:ilvl="0">
      <w:lvl w:ilvl="0">
        <w:numFmt w:val="bullet"/>
        <w:lvlText w:val="o"/>
        <w:lvlJc w:val="left"/>
        <w:pPr>
          <w:tabs>
            <w:tab w:val="num" w:pos="720"/>
          </w:tabs>
          <w:ind w:left="720" w:hanging="360"/>
        </w:pPr>
        <w:rPr>
          <w:rFonts w:ascii="Courier New" w:hAnsi="Courier New" w:hint="default"/>
          <w:sz w:val="20"/>
        </w:rPr>
      </w:lvl>
    </w:lvlOverride>
  </w:num>
  <w:num w:numId="7">
    <w:abstractNumId w:val="2"/>
    <w:lvlOverride w:ilvl="0">
      <w:lvl w:ilvl="0">
        <w:numFmt w:val="bullet"/>
        <w:lvlText w:val=""/>
        <w:lvlJc w:val="left"/>
        <w:pPr>
          <w:tabs>
            <w:tab w:val="num" w:pos="720"/>
          </w:tabs>
          <w:ind w:left="720" w:hanging="360"/>
        </w:pPr>
        <w:rPr>
          <w:rFonts w:ascii="Wingdings" w:hAnsi="Wingdings" w:hint="default"/>
          <w:sz w:val="20"/>
        </w:rPr>
      </w:lvl>
    </w:lvlOverride>
  </w:num>
  <w:num w:numId="8">
    <w:abstractNumId w:val="4"/>
  </w:num>
  <w:num w:numId="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6B11CC"/>
    <w:rsid w:val="00086F3E"/>
    <w:rsid w:val="001063E0"/>
    <w:rsid w:val="0015018F"/>
    <w:rsid w:val="001A213D"/>
    <w:rsid w:val="00250DD8"/>
    <w:rsid w:val="00282873"/>
    <w:rsid w:val="002842AB"/>
    <w:rsid w:val="003044F4"/>
    <w:rsid w:val="00374AC3"/>
    <w:rsid w:val="0038608A"/>
    <w:rsid w:val="00435903"/>
    <w:rsid w:val="00435FDB"/>
    <w:rsid w:val="00451CA4"/>
    <w:rsid w:val="004562B2"/>
    <w:rsid w:val="00457F79"/>
    <w:rsid w:val="00474798"/>
    <w:rsid w:val="00503FE3"/>
    <w:rsid w:val="00513098"/>
    <w:rsid w:val="00541489"/>
    <w:rsid w:val="005D1430"/>
    <w:rsid w:val="006704E4"/>
    <w:rsid w:val="00696A6B"/>
    <w:rsid w:val="006B11CC"/>
    <w:rsid w:val="00772F6D"/>
    <w:rsid w:val="007A4902"/>
    <w:rsid w:val="0086440F"/>
    <w:rsid w:val="008655B0"/>
    <w:rsid w:val="00877954"/>
    <w:rsid w:val="00894E9B"/>
    <w:rsid w:val="008F02DC"/>
    <w:rsid w:val="00945ACD"/>
    <w:rsid w:val="00971CBB"/>
    <w:rsid w:val="00983FBF"/>
    <w:rsid w:val="00A14D68"/>
    <w:rsid w:val="00B37FCC"/>
    <w:rsid w:val="00C10D0C"/>
    <w:rsid w:val="00CA17FE"/>
    <w:rsid w:val="00CC4440"/>
    <w:rsid w:val="00CD093C"/>
    <w:rsid w:val="00D508AC"/>
    <w:rsid w:val="00D856B0"/>
    <w:rsid w:val="00E20D86"/>
    <w:rsid w:val="00EA28BC"/>
    <w:rsid w:val="00EB43A9"/>
    <w:rsid w:val="00FB19FD"/>
    <w:rsid w:val="00FC2C9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4E9B"/>
  </w:style>
  <w:style w:type="paragraph" w:styleId="Heading1">
    <w:name w:val="heading 1"/>
    <w:basedOn w:val="Normal"/>
    <w:next w:val="Normal"/>
    <w:link w:val="Heading1Char"/>
    <w:uiPriority w:val="9"/>
    <w:qFormat/>
    <w:rsid w:val="0087795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513098"/>
    <w:pPr>
      <w:spacing w:before="150" w:after="150" w:line="240" w:lineRule="auto"/>
      <w:outlineLvl w:val="1"/>
    </w:pPr>
    <w:rPr>
      <w:rFonts w:ascii="Times New Roman" w:eastAsia="Times New Roman" w:hAnsi="Times New Roman" w:cs="Times New Roman"/>
      <w:b/>
      <w:bCs/>
      <w:color w:val="4F7F5B"/>
      <w:sz w:val="30"/>
      <w:szCs w:val="30"/>
    </w:rPr>
  </w:style>
  <w:style w:type="paragraph" w:styleId="Heading3">
    <w:name w:val="heading 3"/>
    <w:basedOn w:val="Normal"/>
    <w:link w:val="Heading3Char"/>
    <w:uiPriority w:val="9"/>
    <w:qFormat/>
    <w:rsid w:val="00513098"/>
    <w:pPr>
      <w:spacing w:before="225" w:after="0" w:line="240" w:lineRule="auto"/>
      <w:outlineLvl w:val="2"/>
    </w:pPr>
    <w:rPr>
      <w:rFonts w:ascii="Times New Roman" w:eastAsia="Times New Roman" w:hAnsi="Times New Roman" w:cs="Times New Roman"/>
      <w:b/>
      <w:bCs/>
      <w:color w:val="4F7F5B"/>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B11CC"/>
    <w:rPr>
      <w:color w:val="0000FF"/>
      <w:u w:val="single"/>
    </w:rPr>
  </w:style>
  <w:style w:type="paragraph" w:styleId="NormalWeb">
    <w:name w:val="Normal (Web)"/>
    <w:basedOn w:val="Normal"/>
    <w:uiPriority w:val="99"/>
    <w:unhideWhenUsed/>
    <w:rsid w:val="006B11C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googqs-tidbit1">
    <w:name w:val="goog_qs-tidbit1"/>
    <w:basedOn w:val="DefaultParagraphFont"/>
    <w:rsid w:val="006B11CC"/>
    <w:rPr>
      <w:vanish w:val="0"/>
      <w:webHidden w:val="0"/>
      <w:specVanish w:val="0"/>
    </w:rPr>
  </w:style>
  <w:style w:type="paragraph" w:styleId="ListParagraph">
    <w:name w:val="List Paragraph"/>
    <w:basedOn w:val="Normal"/>
    <w:uiPriority w:val="34"/>
    <w:qFormat/>
    <w:rsid w:val="00435FDB"/>
    <w:pPr>
      <w:ind w:left="720"/>
      <w:contextualSpacing/>
    </w:pPr>
  </w:style>
  <w:style w:type="character" w:styleId="Emphasis">
    <w:name w:val="Emphasis"/>
    <w:basedOn w:val="DefaultParagraphFont"/>
    <w:uiPriority w:val="20"/>
    <w:qFormat/>
    <w:rsid w:val="0086440F"/>
    <w:rPr>
      <w:i/>
      <w:iCs/>
    </w:rPr>
  </w:style>
  <w:style w:type="character" w:customStyle="1" w:styleId="Heading2Char">
    <w:name w:val="Heading 2 Char"/>
    <w:basedOn w:val="DefaultParagraphFont"/>
    <w:link w:val="Heading2"/>
    <w:uiPriority w:val="9"/>
    <w:rsid w:val="00513098"/>
    <w:rPr>
      <w:rFonts w:ascii="Times New Roman" w:eastAsia="Times New Roman" w:hAnsi="Times New Roman" w:cs="Times New Roman"/>
      <w:b/>
      <w:bCs/>
      <w:color w:val="4F7F5B"/>
      <w:sz w:val="30"/>
      <w:szCs w:val="30"/>
    </w:rPr>
  </w:style>
  <w:style w:type="character" w:customStyle="1" w:styleId="Heading3Char">
    <w:name w:val="Heading 3 Char"/>
    <w:basedOn w:val="DefaultParagraphFont"/>
    <w:link w:val="Heading3"/>
    <w:uiPriority w:val="9"/>
    <w:rsid w:val="00513098"/>
    <w:rPr>
      <w:rFonts w:ascii="Times New Roman" w:eastAsia="Times New Roman" w:hAnsi="Times New Roman" w:cs="Times New Roman"/>
      <w:b/>
      <w:bCs/>
      <w:color w:val="4F7F5B"/>
      <w:sz w:val="26"/>
      <w:szCs w:val="26"/>
    </w:rPr>
  </w:style>
  <w:style w:type="character" w:styleId="Strong">
    <w:name w:val="Strong"/>
    <w:basedOn w:val="DefaultParagraphFont"/>
    <w:uiPriority w:val="22"/>
    <w:qFormat/>
    <w:rsid w:val="00513098"/>
    <w:rPr>
      <w:b/>
      <w:bCs/>
    </w:rPr>
  </w:style>
  <w:style w:type="character" w:customStyle="1" w:styleId="Heading1Char">
    <w:name w:val="Heading 1 Char"/>
    <w:basedOn w:val="DefaultParagraphFont"/>
    <w:link w:val="Heading1"/>
    <w:uiPriority w:val="9"/>
    <w:rsid w:val="00877954"/>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87795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77954"/>
    <w:rPr>
      <w:rFonts w:asciiTheme="majorHAnsi" w:eastAsiaTheme="majorEastAsia" w:hAnsiTheme="majorHAnsi" w:cstheme="majorBidi"/>
      <w:color w:val="17365D" w:themeColor="text2" w:themeShade="BF"/>
      <w:spacing w:val="5"/>
      <w:kern w:val="28"/>
      <w:sz w:val="52"/>
      <w:szCs w:val="52"/>
    </w:rPr>
  </w:style>
  <w:style w:type="character" w:styleId="FollowedHyperlink">
    <w:name w:val="FollowedHyperlink"/>
    <w:basedOn w:val="DefaultParagraphFont"/>
    <w:uiPriority w:val="99"/>
    <w:semiHidden/>
    <w:unhideWhenUsed/>
    <w:rsid w:val="007A4902"/>
    <w:rPr>
      <w:color w:val="800080" w:themeColor="followedHyperlink"/>
      <w:u w:val="single"/>
    </w:rPr>
  </w:style>
  <w:style w:type="paragraph" w:styleId="BalloonText">
    <w:name w:val="Balloon Text"/>
    <w:basedOn w:val="Normal"/>
    <w:link w:val="BalloonTextChar"/>
    <w:uiPriority w:val="99"/>
    <w:semiHidden/>
    <w:unhideWhenUsed/>
    <w:rsid w:val="003860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608A"/>
    <w:rPr>
      <w:rFonts w:ascii="Tahoma" w:hAnsi="Tahoma" w:cs="Tahoma"/>
      <w:sz w:val="16"/>
      <w:szCs w:val="16"/>
    </w:rPr>
  </w:style>
  <w:style w:type="paragraph" w:styleId="FootnoteText">
    <w:name w:val="footnote text"/>
    <w:basedOn w:val="Normal"/>
    <w:link w:val="FootnoteTextChar"/>
    <w:uiPriority w:val="99"/>
    <w:semiHidden/>
    <w:unhideWhenUsed/>
    <w:rsid w:val="00E20D8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20D86"/>
    <w:rPr>
      <w:sz w:val="20"/>
      <w:szCs w:val="20"/>
    </w:rPr>
  </w:style>
  <w:style w:type="character" w:styleId="FootnoteReference">
    <w:name w:val="footnote reference"/>
    <w:basedOn w:val="DefaultParagraphFont"/>
    <w:uiPriority w:val="99"/>
    <w:semiHidden/>
    <w:unhideWhenUsed/>
    <w:rsid w:val="00E20D86"/>
    <w:rPr>
      <w:vertAlign w:val="superscript"/>
    </w:rPr>
  </w:style>
  <w:style w:type="paragraph" w:customStyle="1" w:styleId="rteindent1">
    <w:name w:val="rteindent1"/>
    <w:basedOn w:val="Normal"/>
    <w:rsid w:val="00457F79"/>
    <w:pPr>
      <w:spacing w:before="120" w:after="216" w:line="240" w:lineRule="auto"/>
      <w:ind w:left="600"/>
    </w:pPr>
    <w:rPr>
      <w:rFonts w:ascii="Times New Roman" w:eastAsia="Times New Roman" w:hAnsi="Times New Roman" w:cs="Times New Roman"/>
      <w:sz w:val="24"/>
      <w:szCs w:val="24"/>
    </w:rPr>
  </w:style>
  <w:style w:type="paragraph" w:styleId="NoSpacing">
    <w:name w:val="No Spacing"/>
    <w:uiPriority w:val="1"/>
    <w:qFormat/>
    <w:rsid w:val="006704E4"/>
    <w:pPr>
      <w:spacing w:after="0" w:line="240" w:lineRule="auto"/>
    </w:pPr>
  </w:style>
  <w:style w:type="paragraph" w:styleId="z-TopofForm">
    <w:name w:val="HTML Top of Form"/>
    <w:basedOn w:val="Normal"/>
    <w:next w:val="Normal"/>
    <w:link w:val="z-TopofFormChar"/>
    <w:hidden/>
    <w:uiPriority w:val="99"/>
    <w:semiHidden/>
    <w:unhideWhenUsed/>
    <w:rsid w:val="00696A6B"/>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696A6B"/>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696A6B"/>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696A6B"/>
    <w:rPr>
      <w:rFonts w:ascii="Arial" w:eastAsia="Times New Roman" w:hAnsi="Arial" w:cs="Arial"/>
      <w:vanish/>
      <w:sz w:val="16"/>
      <w:szCs w:val="16"/>
    </w:rPr>
  </w:style>
</w:styles>
</file>

<file path=word/webSettings.xml><?xml version="1.0" encoding="utf-8"?>
<w:webSettings xmlns:r="http://schemas.openxmlformats.org/officeDocument/2006/relationships" xmlns:w="http://schemas.openxmlformats.org/wordprocessingml/2006/main">
  <w:divs>
    <w:div w:id="765030961">
      <w:bodyDiv w:val="1"/>
      <w:marLeft w:val="0"/>
      <w:marRight w:val="0"/>
      <w:marTop w:val="0"/>
      <w:marBottom w:val="0"/>
      <w:divBdr>
        <w:top w:val="none" w:sz="0" w:space="0" w:color="auto"/>
        <w:left w:val="none" w:sz="0" w:space="0" w:color="auto"/>
        <w:bottom w:val="none" w:sz="0" w:space="0" w:color="auto"/>
        <w:right w:val="none" w:sz="0" w:space="0" w:color="auto"/>
      </w:divBdr>
      <w:divsChild>
        <w:div w:id="1926457686">
          <w:marLeft w:val="0"/>
          <w:marRight w:val="0"/>
          <w:marTop w:val="0"/>
          <w:marBottom w:val="0"/>
          <w:divBdr>
            <w:top w:val="none" w:sz="0" w:space="0" w:color="auto"/>
            <w:left w:val="none" w:sz="0" w:space="0" w:color="auto"/>
            <w:bottom w:val="none" w:sz="0" w:space="0" w:color="auto"/>
            <w:right w:val="none" w:sz="0" w:space="0" w:color="auto"/>
          </w:divBdr>
          <w:divsChild>
            <w:div w:id="818420544">
              <w:marLeft w:val="0"/>
              <w:marRight w:val="0"/>
              <w:marTop w:val="0"/>
              <w:marBottom w:val="0"/>
              <w:divBdr>
                <w:top w:val="none" w:sz="0" w:space="0" w:color="auto"/>
                <w:left w:val="none" w:sz="0" w:space="0" w:color="auto"/>
                <w:bottom w:val="none" w:sz="0" w:space="0" w:color="auto"/>
                <w:right w:val="none" w:sz="0" w:space="0" w:color="auto"/>
              </w:divBdr>
              <w:divsChild>
                <w:div w:id="1835030455">
                  <w:marLeft w:val="0"/>
                  <w:marRight w:val="0"/>
                  <w:marTop w:val="0"/>
                  <w:marBottom w:val="0"/>
                  <w:divBdr>
                    <w:top w:val="none" w:sz="0" w:space="0" w:color="auto"/>
                    <w:left w:val="none" w:sz="0" w:space="0" w:color="auto"/>
                    <w:bottom w:val="single" w:sz="6" w:space="0" w:color="DDDDDD"/>
                    <w:right w:val="none" w:sz="0" w:space="0" w:color="auto"/>
                  </w:divBdr>
                  <w:divsChild>
                    <w:div w:id="1997762033">
                      <w:marLeft w:val="0"/>
                      <w:marRight w:val="0"/>
                      <w:marTop w:val="0"/>
                      <w:marBottom w:val="0"/>
                      <w:divBdr>
                        <w:top w:val="none" w:sz="0" w:space="0" w:color="auto"/>
                        <w:left w:val="none" w:sz="0" w:space="0" w:color="auto"/>
                        <w:bottom w:val="none" w:sz="0" w:space="0" w:color="auto"/>
                        <w:right w:val="none" w:sz="0" w:space="0" w:color="auto"/>
                      </w:divBdr>
                      <w:divsChild>
                        <w:div w:id="1808235939">
                          <w:marLeft w:val="0"/>
                          <w:marRight w:val="0"/>
                          <w:marTop w:val="0"/>
                          <w:marBottom w:val="0"/>
                          <w:divBdr>
                            <w:top w:val="none" w:sz="0" w:space="0" w:color="auto"/>
                            <w:left w:val="none" w:sz="0" w:space="0" w:color="auto"/>
                            <w:bottom w:val="none" w:sz="0" w:space="0" w:color="auto"/>
                            <w:right w:val="none" w:sz="0" w:space="0" w:color="auto"/>
                          </w:divBdr>
                          <w:divsChild>
                            <w:div w:id="1911109689">
                              <w:marLeft w:val="0"/>
                              <w:marRight w:val="0"/>
                              <w:marTop w:val="0"/>
                              <w:marBottom w:val="0"/>
                              <w:divBdr>
                                <w:top w:val="none" w:sz="0" w:space="0" w:color="auto"/>
                                <w:left w:val="none" w:sz="0" w:space="0" w:color="auto"/>
                                <w:bottom w:val="none" w:sz="0" w:space="0" w:color="auto"/>
                                <w:right w:val="none" w:sz="0" w:space="0" w:color="auto"/>
                              </w:divBdr>
                              <w:divsChild>
                                <w:div w:id="817577995">
                                  <w:marLeft w:val="0"/>
                                  <w:marRight w:val="0"/>
                                  <w:marTop w:val="0"/>
                                  <w:marBottom w:val="0"/>
                                  <w:divBdr>
                                    <w:top w:val="none" w:sz="0" w:space="0" w:color="auto"/>
                                    <w:left w:val="none" w:sz="0" w:space="0" w:color="auto"/>
                                    <w:bottom w:val="none" w:sz="0" w:space="0" w:color="auto"/>
                                    <w:right w:val="none" w:sz="0" w:space="0" w:color="auto"/>
                                  </w:divBdr>
                                  <w:divsChild>
                                    <w:div w:id="1768845471">
                                      <w:marLeft w:val="0"/>
                                      <w:marRight w:val="0"/>
                                      <w:marTop w:val="0"/>
                                      <w:marBottom w:val="0"/>
                                      <w:divBdr>
                                        <w:top w:val="none" w:sz="0" w:space="0" w:color="auto"/>
                                        <w:left w:val="none" w:sz="0" w:space="0" w:color="auto"/>
                                        <w:bottom w:val="none" w:sz="0" w:space="0" w:color="auto"/>
                                        <w:right w:val="none" w:sz="0" w:space="0" w:color="auto"/>
                                      </w:divBdr>
                                      <w:divsChild>
                                        <w:div w:id="1822774504">
                                          <w:marLeft w:val="0"/>
                                          <w:marRight w:val="0"/>
                                          <w:marTop w:val="0"/>
                                          <w:marBottom w:val="0"/>
                                          <w:divBdr>
                                            <w:top w:val="none" w:sz="0" w:space="0" w:color="auto"/>
                                            <w:left w:val="none" w:sz="0" w:space="0" w:color="auto"/>
                                            <w:bottom w:val="none" w:sz="0" w:space="0" w:color="auto"/>
                                            <w:right w:val="none" w:sz="0" w:space="0" w:color="auto"/>
                                          </w:divBdr>
                                          <w:divsChild>
                                            <w:div w:id="842670122">
                                              <w:marLeft w:val="0"/>
                                              <w:marRight w:val="0"/>
                                              <w:marTop w:val="0"/>
                                              <w:marBottom w:val="0"/>
                                              <w:divBdr>
                                                <w:top w:val="none" w:sz="0" w:space="0" w:color="auto"/>
                                                <w:left w:val="none" w:sz="0" w:space="0" w:color="auto"/>
                                                <w:bottom w:val="none" w:sz="0" w:space="0" w:color="auto"/>
                                                <w:right w:val="none" w:sz="0" w:space="0" w:color="auto"/>
                                              </w:divBdr>
                                              <w:divsChild>
                                                <w:div w:id="3410088">
                                                  <w:marLeft w:val="0"/>
                                                  <w:marRight w:val="0"/>
                                                  <w:marTop w:val="0"/>
                                                  <w:marBottom w:val="0"/>
                                                  <w:divBdr>
                                                    <w:top w:val="none" w:sz="0" w:space="0" w:color="auto"/>
                                                    <w:left w:val="none" w:sz="0" w:space="0" w:color="auto"/>
                                                    <w:bottom w:val="none" w:sz="0" w:space="0" w:color="auto"/>
                                                    <w:right w:val="none" w:sz="0" w:space="0" w:color="auto"/>
                                                  </w:divBdr>
                                                  <w:divsChild>
                                                    <w:div w:id="60257808">
                                                      <w:marLeft w:val="0"/>
                                                      <w:marRight w:val="0"/>
                                                      <w:marTop w:val="0"/>
                                                      <w:marBottom w:val="0"/>
                                                      <w:divBdr>
                                                        <w:top w:val="none" w:sz="0" w:space="0" w:color="auto"/>
                                                        <w:left w:val="none" w:sz="0" w:space="0" w:color="auto"/>
                                                        <w:bottom w:val="none" w:sz="0" w:space="0" w:color="auto"/>
                                                        <w:right w:val="none" w:sz="0" w:space="0" w:color="auto"/>
                                                      </w:divBdr>
                                                      <w:divsChild>
                                                        <w:div w:id="568272839">
                                                          <w:marLeft w:val="0"/>
                                                          <w:marRight w:val="0"/>
                                                          <w:marTop w:val="0"/>
                                                          <w:marBottom w:val="0"/>
                                                          <w:divBdr>
                                                            <w:top w:val="none" w:sz="0" w:space="0" w:color="auto"/>
                                                            <w:left w:val="none" w:sz="0" w:space="0" w:color="auto"/>
                                                            <w:bottom w:val="none" w:sz="0" w:space="0" w:color="auto"/>
                                                            <w:right w:val="none" w:sz="0" w:space="0" w:color="auto"/>
                                                          </w:divBdr>
                                                          <w:divsChild>
                                                            <w:div w:id="777874827">
                                                              <w:marLeft w:val="0"/>
                                                              <w:marRight w:val="0"/>
                                                              <w:marTop w:val="0"/>
                                                              <w:marBottom w:val="0"/>
                                                              <w:divBdr>
                                                                <w:top w:val="none" w:sz="0" w:space="0" w:color="auto"/>
                                                                <w:left w:val="none" w:sz="0" w:space="0" w:color="auto"/>
                                                                <w:bottom w:val="none" w:sz="0" w:space="0" w:color="auto"/>
                                                                <w:right w:val="none" w:sz="0" w:space="0" w:color="auto"/>
                                                              </w:divBdr>
                                                              <w:divsChild>
                                                                <w:div w:id="739014962">
                                                                  <w:marLeft w:val="0"/>
                                                                  <w:marRight w:val="0"/>
                                                                  <w:marTop w:val="0"/>
                                                                  <w:marBottom w:val="0"/>
                                                                  <w:divBdr>
                                                                    <w:top w:val="none" w:sz="0" w:space="0" w:color="auto"/>
                                                                    <w:left w:val="none" w:sz="0" w:space="0" w:color="auto"/>
                                                                    <w:bottom w:val="none" w:sz="0" w:space="0" w:color="auto"/>
                                                                    <w:right w:val="none" w:sz="0" w:space="0" w:color="auto"/>
                                                                  </w:divBdr>
                                                                  <w:divsChild>
                                                                    <w:div w:id="1126394448">
                                                                      <w:marLeft w:val="0"/>
                                                                      <w:marRight w:val="0"/>
                                                                      <w:marTop w:val="0"/>
                                                                      <w:marBottom w:val="120"/>
                                                                      <w:divBdr>
                                                                        <w:top w:val="none" w:sz="0" w:space="0" w:color="auto"/>
                                                                        <w:left w:val="none" w:sz="0" w:space="0" w:color="auto"/>
                                                                        <w:bottom w:val="none" w:sz="0" w:space="0" w:color="auto"/>
                                                                        <w:right w:val="none" w:sz="0" w:space="0" w:color="auto"/>
                                                                      </w:divBdr>
                                                                      <w:divsChild>
                                                                        <w:div w:id="671227134">
                                                                          <w:marLeft w:val="0"/>
                                                                          <w:marRight w:val="0"/>
                                                                          <w:marTop w:val="0"/>
                                                                          <w:marBottom w:val="0"/>
                                                                          <w:divBdr>
                                                                            <w:top w:val="none" w:sz="0" w:space="0" w:color="auto"/>
                                                                            <w:left w:val="none" w:sz="0" w:space="0" w:color="auto"/>
                                                                            <w:bottom w:val="none" w:sz="0" w:space="0" w:color="auto"/>
                                                                            <w:right w:val="none" w:sz="0" w:space="0" w:color="auto"/>
                                                                          </w:divBdr>
                                                                          <w:divsChild>
                                                                            <w:div w:id="48304007">
                                                                              <w:marLeft w:val="0"/>
                                                                              <w:marRight w:val="0"/>
                                                                              <w:marTop w:val="120"/>
                                                                              <w:marBottom w:val="480"/>
                                                                              <w:divBdr>
                                                                                <w:top w:val="none" w:sz="0" w:space="0" w:color="auto"/>
                                                                                <w:left w:val="none" w:sz="0" w:space="0" w:color="auto"/>
                                                                                <w:bottom w:val="none" w:sz="0" w:space="0" w:color="auto"/>
                                                                                <w:right w:val="none" w:sz="0" w:space="0" w:color="auto"/>
                                                                              </w:divBdr>
                                                                              <w:divsChild>
                                                                                <w:div w:id="1448430274">
                                                                                  <w:marLeft w:val="0"/>
                                                                                  <w:marRight w:val="0"/>
                                                                                  <w:marTop w:val="0"/>
                                                                                  <w:marBottom w:val="0"/>
                                                                                  <w:divBdr>
                                                                                    <w:top w:val="none" w:sz="0" w:space="0" w:color="auto"/>
                                                                                    <w:left w:val="none" w:sz="0" w:space="0" w:color="auto"/>
                                                                                    <w:bottom w:val="none" w:sz="0" w:space="0" w:color="auto"/>
                                                                                    <w:right w:val="none" w:sz="0" w:space="0" w:color="auto"/>
                                                                                  </w:divBdr>
                                                                                  <w:divsChild>
                                                                                    <w:div w:id="1415858677">
                                                                                      <w:marLeft w:val="0"/>
                                                                                      <w:marRight w:val="0"/>
                                                                                      <w:marTop w:val="0"/>
                                                                                      <w:marBottom w:val="0"/>
                                                                                      <w:divBdr>
                                                                                        <w:top w:val="none" w:sz="0" w:space="0" w:color="auto"/>
                                                                                        <w:left w:val="none" w:sz="0" w:space="0" w:color="auto"/>
                                                                                        <w:bottom w:val="none" w:sz="0" w:space="0" w:color="auto"/>
                                                                                        <w:right w:val="none" w:sz="0" w:space="0" w:color="auto"/>
                                                                                      </w:divBdr>
                                                                                      <w:divsChild>
                                                                                        <w:div w:id="1427074401">
                                                                                          <w:marLeft w:val="0"/>
                                                                                          <w:marRight w:val="0"/>
                                                                                          <w:marTop w:val="0"/>
                                                                                          <w:marBottom w:val="0"/>
                                                                                          <w:divBdr>
                                                                                            <w:top w:val="none" w:sz="0" w:space="0" w:color="auto"/>
                                                                                            <w:left w:val="none" w:sz="0" w:space="0" w:color="auto"/>
                                                                                            <w:bottom w:val="none" w:sz="0" w:space="0" w:color="auto"/>
                                                                                            <w:right w:val="none" w:sz="0" w:space="0" w:color="auto"/>
                                                                                          </w:divBdr>
                                                                                          <w:divsChild>
                                                                                            <w:div w:id="158873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5099355">
      <w:bodyDiv w:val="1"/>
      <w:marLeft w:val="0"/>
      <w:marRight w:val="0"/>
      <w:marTop w:val="0"/>
      <w:marBottom w:val="0"/>
      <w:divBdr>
        <w:top w:val="none" w:sz="0" w:space="0" w:color="auto"/>
        <w:left w:val="none" w:sz="0" w:space="0" w:color="auto"/>
        <w:bottom w:val="none" w:sz="0" w:space="0" w:color="auto"/>
        <w:right w:val="none" w:sz="0" w:space="0" w:color="auto"/>
      </w:divBdr>
      <w:divsChild>
        <w:div w:id="625501743">
          <w:marLeft w:val="0"/>
          <w:marRight w:val="0"/>
          <w:marTop w:val="0"/>
          <w:marBottom w:val="0"/>
          <w:divBdr>
            <w:top w:val="none" w:sz="0" w:space="0" w:color="auto"/>
            <w:left w:val="none" w:sz="0" w:space="0" w:color="auto"/>
            <w:bottom w:val="none" w:sz="0" w:space="0" w:color="auto"/>
            <w:right w:val="none" w:sz="0" w:space="0" w:color="auto"/>
          </w:divBdr>
          <w:divsChild>
            <w:div w:id="1161896203">
              <w:marLeft w:val="0"/>
              <w:marRight w:val="0"/>
              <w:marTop w:val="0"/>
              <w:marBottom w:val="0"/>
              <w:divBdr>
                <w:top w:val="none" w:sz="0" w:space="0" w:color="auto"/>
                <w:left w:val="none" w:sz="0" w:space="0" w:color="auto"/>
                <w:bottom w:val="none" w:sz="0" w:space="0" w:color="auto"/>
                <w:right w:val="none" w:sz="0" w:space="0" w:color="auto"/>
              </w:divBdr>
              <w:divsChild>
                <w:div w:id="1945453858">
                  <w:marLeft w:val="0"/>
                  <w:marRight w:val="0"/>
                  <w:marTop w:val="0"/>
                  <w:marBottom w:val="0"/>
                  <w:divBdr>
                    <w:top w:val="none" w:sz="0" w:space="0" w:color="auto"/>
                    <w:left w:val="none" w:sz="0" w:space="0" w:color="auto"/>
                    <w:bottom w:val="single" w:sz="6" w:space="0" w:color="DDDDDD"/>
                    <w:right w:val="none" w:sz="0" w:space="0" w:color="auto"/>
                  </w:divBdr>
                  <w:divsChild>
                    <w:div w:id="1124421107">
                      <w:marLeft w:val="0"/>
                      <w:marRight w:val="0"/>
                      <w:marTop w:val="0"/>
                      <w:marBottom w:val="0"/>
                      <w:divBdr>
                        <w:top w:val="none" w:sz="0" w:space="0" w:color="auto"/>
                        <w:left w:val="none" w:sz="0" w:space="0" w:color="auto"/>
                        <w:bottom w:val="none" w:sz="0" w:space="0" w:color="auto"/>
                        <w:right w:val="none" w:sz="0" w:space="0" w:color="auto"/>
                      </w:divBdr>
                      <w:divsChild>
                        <w:div w:id="1730417684">
                          <w:marLeft w:val="0"/>
                          <w:marRight w:val="0"/>
                          <w:marTop w:val="0"/>
                          <w:marBottom w:val="0"/>
                          <w:divBdr>
                            <w:top w:val="none" w:sz="0" w:space="0" w:color="auto"/>
                            <w:left w:val="none" w:sz="0" w:space="0" w:color="auto"/>
                            <w:bottom w:val="none" w:sz="0" w:space="0" w:color="auto"/>
                            <w:right w:val="none" w:sz="0" w:space="0" w:color="auto"/>
                          </w:divBdr>
                          <w:divsChild>
                            <w:div w:id="1853254359">
                              <w:marLeft w:val="0"/>
                              <w:marRight w:val="0"/>
                              <w:marTop w:val="0"/>
                              <w:marBottom w:val="0"/>
                              <w:divBdr>
                                <w:top w:val="none" w:sz="0" w:space="0" w:color="auto"/>
                                <w:left w:val="none" w:sz="0" w:space="0" w:color="auto"/>
                                <w:bottom w:val="none" w:sz="0" w:space="0" w:color="auto"/>
                                <w:right w:val="none" w:sz="0" w:space="0" w:color="auto"/>
                              </w:divBdr>
                              <w:divsChild>
                                <w:div w:id="174078005">
                                  <w:marLeft w:val="0"/>
                                  <w:marRight w:val="0"/>
                                  <w:marTop w:val="0"/>
                                  <w:marBottom w:val="0"/>
                                  <w:divBdr>
                                    <w:top w:val="none" w:sz="0" w:space="0" w:color="auto"/>
                                    <w:left w:val="none" w:sz="0" w:space="0" w:color="auto"/>
                                    <w:bottom w:val="none" w:sz="0" w:space="0" w:color="auto"/>
                                    <w:right w:val="none" w:sz="0" w:space="0" w:color="auto"/>
                                  </w:divBdr>
                                  <w:divsChild>
                                    <w:div w:id="1326008168">
                                      <w:marLeft w:val="0"/>
                                      <w:marRight w:val="0"/>
                                      <w:marTop w:val="0"/>
                                      <w:marBottom w:val="0"/>
                                      <w:divBdr>
                                        <w:top w:val="none" w:sz="0" w:space="0" w:color="auto"/>
                                        <w:left w:val="none" w:sz="0" w:space="0" w:color="auto"/>
                                        <w:bottom w:val="none" w:sz="0" w:space="0" w:color="auto"/>
                                        <w:right w:val="none" w:sz="0" w:space="0" w:color="auto"/>
                                      </w:divBdr>
                                      <w:divsChild>
                                        <w:div w:id="1376395695">
                                          <w:marLeft w:val="0"/>
                                          <w:marRight w:val="0"/>
                                          <w:marTop w:val="0"/>
                                          <w:marBottom w:val="0"/>
                                          <w:divBdr>
                                            <w:top w:val="none" w:sz="0" w:space="0" w:color="auto"/>
                                            <w:left w:val="none" w:sz="0" w:space="0" w:color="auto"/>
                                            <w:bottom w:val="none" w:sz="0" w:space="0" w:color="auto"/>
                                            <w:right w:val="none" w:sz="0" w:space="0" w:color="auto"/>
                                          </w:divBdr>
                                          <w:divsChild>
                                            <w:div w:id="1017925656">
                                              <w:marLeft w:val="0"/>
                                              <w:marRight w:val="0"/>
                                              <w:marTop w:val="0"/>
                                              <w:marBottom w:val="0"/>
                                              <w:divBdr>
                                                <w:top w:val="none" w:sz="0" w:space="0" w:color="auto"/>
                                                <w:left w:val="none" w:sz="0" w:space="0" w:color="auto"/>
                                                <w:bottom w:val="none" w:sz="0" w:space="0" w:color="auto"/>
                                                <w:right w:val="none" w:sz="0" w:space="0" w:color="auto"/>
                                              </w:divBdr>
                                              <w:divsChild>
                                                <w:div w:id="1120225236">
                                                  <w:marLeft w:val="0"/>
                                                  <w:marRight w:val="0"/>
                                                  <w:marTop w:val="0"/>
                                                  <w:marBottom w:val="0"/>
                                                  <w:divBdr>
                                                    <w:top w:val="none" w:sz="0" w:space="0" w:color="auto"/>
                                                    <w:left w:val="none" w:sz="0" w:space="0" w:color="auto"/>
                                                    <w:bottom w:val="none" w:sz="0" w:space="0" w:color="auto"/>
                                                    <w:right w:val="none" w:sz="0" w:space="0" w:color="auto"/>
                                                  </w:divBdr>
                                                  <w:divsChild>
                                                    <w:div w:id="1352150294">
                                                      <w:marLeft w:val="0"/>
                                                      <w:marRight w:val="0"/>
                                                      <w:marTop w:val="0"/>
                                                      <w:marBottom w:val="0"/>
                                                      <w:divBdr>
                                                        <w:top w:val="none" w:sz="0" w:space="0" w:color="auto"/>
                                                        <w:left w:val="none" w:sz="0" w:space="0" w:color="auto"/>
                                                        <w:bottom w:val="none" w:sz="0" w:space="0" w:color="auto"/>
                                                        <w:right w:val="none" w:sz="0" w:space="0" w:color="auto"/>
                                                      </w:divBdr>
                                                      <w:divsChild>
                                                        <w:div w:id="690647817">
                                                          <w:marLeft w:val="0"/>
                                                          <w:marRight w:val="0"/>
                                                          <w:marTop w:val="0"/>
                                                          <w:marBottom w:val="0"/>
                                                          <w:divBdr>
                                                            <w:top w:val="none" w:sz="0" w:space="0" w:color="auto"/>
                                                            <w:left w:val="none" w:sz="0" w:space="0" w:color="auto"/>
                                                            <w:bottom w:val="none" w:sz="0" w:space="0" w:color="auto"/>
                                                            <w:right w:val="none" w:sz="0" w:space="0" w:color="auto"/>
                                                          </w:divBdr>
                                                          <w:divsChild>
                                                            <w:div w:id="827475086">
                                                              <w:marLeft w:val="0"/>
                                                              <w:marRight w:val="0"/>
                                                              <w:marTop w:val="0"/>
                                                              <w:marBottom w:val="0"/>
                                                              <w:divBdr>
                                                                <w:top w:val="none" w:sz="0" w:space="0" w:color="auto"/>
                                                                <w:left w:val="none" w:sz="0" w:space="0" w:color="auto"/>
                                                                <w:bottom w:val="none" w:sz="0" w:space="0" w:color="auto"/>
                                                                <w:right w:val="none" w:sz="0" w:space="0" w:color="auto"/>
                                                              </w:divBdr>
                                                              <w:divsChild>
                                                                <w:div w:id="600380068">
                                                                  <w:marLeft w:val="0"/>
                                                                  <w:marRight w:val="0"/>
                                                                  <w:marTop w:val="0"/>
                                                                  <w:marBottom w:val="0"/>
                                                                  <w:divBdr>
                                                                    <w:top w:val="none" w:sz="0" w:space="0" w:color="auto"/>
                                                                    <w:left w:val="none" w:sz="0" w:space="0" w:color="auto"/>
                                                                    <w:bottom w:val="none" w:sz="0" w:space="0" w:color="auto"/>
                                                                    <w:right w:val="none" w:sz="0" w:space="0" w:color="auto"/>
                                                                  </w:divBdr>
                                                                  <w:divsChild>
                                                                    <w:div w:id="243801548">
                                                                      <w:marLeft w:val="0"/>
                                                                      <w:marRight w:val="0"/>
                                                                      <w:marTop w:val="0"/>
                                                                      <w:marBottom w:val="120"/>
                                                                      <w:divBdr>
                                                                        <w:top w:val="none" w:sz="0" w:space="0" w:color="auto"/>
                                                                        <w:left w:val="none" w:sz="0" w:space="0" w:color="auto"/>
                                                                        <w:bottom w:val="none" w:sz="0" w:space="0" w:color="auto"/>
                                                                        <w:right w:val="none" w:sz="0" w:space="0" w:color="auto"/>
                                                                      </w:divBdr>
                                                                      <w:divsChild>
                                                                        <w:div w:id="1731155424">
                                                                          <w:marLeft w:val="0"/>
                                                                          <w:marRight w:val="0"/>
                                                                          <w:marTop w:val="0"/>
                                                                          <w:marBottom w:val="0"/>
                                                                          <w:divBdr>
                                                                            <w:top w:val="none" w:sz="0" w:space="0" w:color="auto"/>
                                                                            <w:left w:val="none" w:sz="0" w:space="0" w:color="auto"/>
                                                                            <w:bottom w:val="none" w:sz="0" w:space="0" w:color="auto"/>
                                                                            <w:right w:val="none" w:sz="0" w:space="0" w:color="auto"/>
                                                                          </w:divBdr>
                                                                          <w:divsChild>
                                                                            <w:div w:id="1231426674">
                                                                              <w:marLeft w:val="0"/>
                                                                              <w:marRight w:val="0"/>
                                                                              <w:marTop w:val="120"/>
                                                                              <w:marBottom w:val="480"/>
                                                                              <w:divBdr>
                                                                                <w:top w:val="none" w:sz="0" w:space="0" w:color="auto"/>
                                                                                <w:left w:val="none" w:sz="0" w:space="0" w:color="auto"/>
                                                                                <w:bottom w:val="none" w:sz="0" w:space="0" w:color="auto"/>
                                                                                <w:right w:val="none" w:sz="0" w:space="0" w:color="auto"/>
                                                                              </w:divBdr>
                                                                              <w:divsChild>
                                                                                <w:div w:id="526456078">
                                                                                  <w:marLeft w:val="0"/>
                                                                                  <w:marRight w:val="0"/>
                                                                                  <w:marTop w:val="0"/>
                                                                                  <w:marBottom w:val="0"/>
                                                                                  <w:divBdr>
                                                                                    <w:top w:val="none" w:sz="0" w:space="0" w:color="auto"/>
                                                                                    <w:left w:val="none" w:sz="0" w:space="0" w:color="auto"/>
                                                                                    <w:bottom w:val="none" w:sz="0" w:space="0" w:color="auto"/>
                                                                                    <w:right w:val="none" w:sz="0" w:space="0" w:color="auto"/>
                                                                                  </w:divBdr>
                                                                                  <w:divsChild>
                                                                                    <w:div w:id="1347975080">
                                                                                      <w:marLeft w:val="0"/>
                                                                                      <w:marRight w:val="0"/>
                                                                                      <w:marTop w:val="0"/>
                                                                                      <w:marBottom w:val="0"/>
                                                                                      <w:divBdr>
                                                                                        <w:top w:val="none" w:sz="0" w:space="0" w:color="auto"/>
                                                                                        <w:left w:val="none" w:sz="0" w:space="0" w:color="auto"/>
                                                                                        <w:bottom w:val="none" w:sz="0" w:space="0" w:color="auto"/>
                                                                                        <w:right w:val="none" w:sz="0" w:space="0" w:color="auto"/>
                                                                                      </w:divBdr>
                                                                                      <w:divsChild>
                                                                                        <w:div w:id="1161041737">
                                                                                          <w:marLeft w:val="0"/>
                                                                                          <w:marRight w:val="0"/>
                                                                                          <w:marTop w:val="0"/>
                                                                                          <w:marBottom w:val="0"/>
                                                                                          <w:divBdr>
                                                                                            <w:top w:val="none" w:sz="0" w:space="0" w:color="auto"/>
                                                                                            <w:left w:val="none" w:sz="0" w:space="0" w:color="auto"/>
                                                                                            <w:bottom w:val="none" w:sz="0" w:space="0" w:color="auto"/>
                                                                                            <w:right w:val="none" w:sz="0" w:space="0" w:color="auto"/>
                                                                                          </w:divBdr>
                                                                                          <w:divsChild>
                                                                                            <w:div w:id="1978029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8278817">
      <w:bodyDiv w:val="1"/>
      <w:marLeft w:val="0"/>
      <w:marRight w:val="0"/>
      <w:marTop w:val="0"/>
      <w:marBottom w:val="0"/>
      <w:divBdr>
        <w:top w:val="none" w:sz="0" w:space="0" w:color="auto"/>
        <w:left w:val="none" w:sz="0" w:space="0" w:color="auto"/>
        <w:bottom w:val="none" w:sz="0" w:space="0" w:color="auto"/>
        <w:right w:val="none" w:sz="0" w:space="0" w:color="auto"/>
      </w:divBdr>
      <w:divsChild>
        <w:div w:id="1247574239">
          <w:marLeft w:val="0"/>
          <w:marRight w:val="0"/>
          <w:marTop w:val="0"/>
          <w:marBottom w:val="0"/>
          <w:divBdr>
            <w:top w:val="none" w:sz="0" w:space="0" w:color="auto"/>
            <w:left w:val="none" w:sz="0" w:space="0" w:color="auto"/>
            <w:bottom w:val="none" w:sz="0" w:space="0" w:color="auto"/>
            <w:right w:val="none" w:sz="0" w:space="0" w:color="auto"/>
          </w:divBdr>
          <w:divsChild>
            <w:div w:id="1131360054">
              <w:marLeft w:val="0"/>
              <w:marRight w:val="0"/>
              <w:marTop w:val="0"/>
              <w:marBottom w:val="0"/>
              <w:divBdr>
                <w:top w:val="none" w:sz="0" w:space="0" w:color="auto"/>
                <w:left w:val="none" w:sz="0" w:space="0" w:color="auto"/>
                <w:bottom w:val="none" w:sz="0" w:space="0" w:color="auto"/>
                <w:right w:val="none" w:sz="0" w:space="0" w:color="auto"/>
              </w:divBdr>
              <w:divsChild>
                <w:div w:id="188910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253879">
      <w:bodyDiv w:val="1"/>
      <w:marLeft w:val="0"/>
      <w:marRight w:val="0"/>
      <w:marTop w:val="0"/>
      <w:marBottom w:val="0"/>
      <w:divBdr>
        <w:top w:val="none" w:sz="0" w:space="0" w:color="auto"/>
        <w:left w:val="none" w:sz="0" w:space="0" w:color="auto"/>
        <w:bottom w:val="none" w:sz="0" w:space="0" w:color="auto"/>
        <w:right w:val="none" w:sz="0" w:space="0" w:color="auto"/>
      </w:divBdr>
    </w:div>
    <w:div w:id="1274821948">
      <w:bodyDiv w:val="1"/>
      <w:marLeft w:val="0"/>
      <w:marRight w:val="0"/>
      <w:marTop w:val="0"/>
      <w:marBottom w:val="0"/>
      <w:divBdr>
        <w:top w:val="none" w:sz="0" w:space="0" w:color="auto"/>
        <w:left w:val="none" w:sz="0" w:space="0" w:color="auto"/>
        <w:bottom w:val="none" w:sz="0" w:space="0" w:color="auto"/>
        <w:right w:val="none" w:sz="0" w:space="0" w:color="auto"/>
      </w:divBdr>
      <w:divsChild>
        <w:div w:id="1258058925">
          <w:marLeft w:val="0"/>
          <w:marRight w:val="0"/>
          <w:marTop w:val="0"/>
          <w:marBottom w:val="0"/>
          <w:divBdr>
            <w:top w:val="none" w:sz="0" w:space="0" w:color="auto"/>
            <w:left w:val="none" w:sz="0" w:space="0" w:color="auto"/>
            <w:bottom w:val="none" w:sz="0" w:space="0" w:color="auto"/>
            <w:right w:val="none" w:sz="0" w:space="0" w:color="auto"/>
          </w:divBdr>
          <w:divsChild>
            <w:div w:id="908807279">
              <w:marLeft w:val="0"/>
              <w:marRight w:val="0"/>
              <w:marTop w:val="0"/>
              <w:marBottom w:val="0"/>
              <w:divBdr>
                <w:top w:val="none" w:sz="0" w:space="0" w:color="auto"/>
                <w:left w:val="none" w:sz="0" w:space="0" w:color="auto"/>
                <w:bottom w:val="none" w:sz="0" w:space="0" w:color="auto"/>
                <w:right w:val="none" w:sz="0" w:space="0" w:color="auto"/>
              </w:divBdr>
              <w:divsChild>
                <w:div w:id="1492674835">
                  <w:marLeft w:val="0"/>
                  <w:marRight w:val="0"/>
                  <w:marTop w:val="0"/>
                  <w:marBottom w:val="0"/>
                  <w:divBdr>
                    <w:top w:val="none" w:sz="0" w:space="0" w:color="auto"/>
                    <w:left w:val="none" w:sz="0" w:space="0" w:color="auto"/>
                    <w:bottom w:val="single" w:sz="6" w:space="0" w:color="DDDDDD"/>
                    <w:right w:val="none" w:sz="0" w:space="0" w:color="auto"/>
                  </w:divBdr>
                  <w:divsChild>
                    <w:div w:id="191503644">
                      <w:marLeft w:val="0"/>
                      <w:marRight w:val="0"/>
                      <w:marTop w:val="0"/>
                      <w:marBottom w:val="0"/>
                      <w:divBdr>
                        <w:top w:val="none" w:sz="0" w:space="0" w:color="auto"/>
                        <w:left w:val="none" w:sz="0" w:space="0" w:color="auto"/>
                        <w:bottom w:val="none" w:sz="0" w:space="0" w:color="auto"/>
                        <w:right w:val="none" w:sz="0" w:space="0" w:color="auto"/>
                      </w:divBdr>
                      <w:divsChild>
                        <w:div w:id="1129974972">
                          <w:marLeft w:val="0"/>
                          <w:marRight w:val="0"/>
                          <w:marTop w:val="0"/>
                          <w:marBottom w:val="0"/>
                          <w:divBdr>
                            <w:top w:val="none" w:sz="0" w:space="0" w:color="auto"/>
                            <w:left w:val="none" w:sz="0" w:space="0" w:color="auto"/>
                            <w:bottom w:val="none" w:sz="0" w:space="0" w:color="auto"/>
                            <w:right w:val="none" w:sz="0" w:space="0" w:color="auto"/>
                          </w:divBdr>
                          <w:divsChild>
                            <w:div w:id="84618695">
                              <w:marLeft w:val="0"/>
                              <w:marRight w:val="0"/>
                              <w:marTop w:val="0"/>
                              <w:marBottom w:val="0"/>
                              <w:divBdr>
                                <w:top w:val="none" w:sz="0" w:space="0" w:color="auto"/>
                                <w:left w:val="none" w:sz="0" w:space="0" w:color="auto"/>
                                <w:bottom w:val="none" w:sz="0" w:space="0" w:color="auto"/>
                                <w:right w:val="none" w:sz="0" w:space="0" w:color="auto"/>
                              </w:divBdr>
                              <w:divsChild>
                                <w:div w:id="1860121834">
                                  <w:marLeft w:val="0"/>
                                  <w:marRight w:val="0"/>
                                  <w:marTop w:val="0"/>
                                  <w:marBottom w:val="0"/>
                                  <w:divBdr>
                                    <w:top w:val="none" w:sz="0" w:space="0" w:color="auto"/>
                                    <w:left w:val="none" w:sz="0" w:space="0" w:color="auto"/>
                                    <w:bottom w:val="none" w:sz="0" w:space="0" w:color="auto"/>
                                    <w:right w:val="none" w:sz="0" w:space="0" w:color="auto"/>
                                  </w:divBdr>
                                  <w:divsChild>
                                    <w:div w:id="799884015">
                                      <w:marLeft w:val="0"/>
                                      <w:marRight w:val="0"/>
                                      <w:marTop w:val="0"/>
                                      <w:marBottom w:val="0"/>
                                      <w:divBdr>
                                        <w:top w:val="none" w:sz="0" w:space="0" w:color="auto"/>
                                        <w:left w:val="none" w:sz="0" w:space="0" w:color="auto"/>
                                        <w:bottom w:val="none" w:sz="0" w:space="0" w:color="auto"/>
                                        <w:right w:val="none" w:sz="0" w:space="0" w:color="auto"/>
                                      </w:divBdr>
                                      <w:divsChild>
                                        <w:div w:id="2047832810">
                                          <w:marLeft w:val="0"/>
                                          <w:marRight w:val="0"/>
                                          <w:marTop w:val="0"/>
                                          <w:marBottom w:val="0"/>
                                          <w:divBdr>
                                            <w:top w:val="none" w:sz="0" w:space="0" w:color="auto"/>
                                            <w:left w:val="none" w:sz="0" w:space="0" w:color="auto"/>
                                            <w:bottom w:val="none" w:sz="0" w:space="0" w:color="auto"/>
                                            <w:right w:val="none" w:sz="0" w:space="0" w:color="auto"/>
                                          </w:divBdr>
                                          <w:divsChild>
                                            <w:div w:id="506602812">
                                              <w:marLeft w:val="0"/>
                                              <w:marRight w:val="0"/>
                                              <w:marTop w:val="0"/>
                                              <w:marBottom w:val="0"/>
                                              <w:divBdr>
                                                <w:top w:val="none" w:sz="0" w:space="0" w:color="auto"/>
                                                <w:left w:val="none" w:sz="0" w:space="0" w:color="auto"/>
                                                <w:bottom w:val="none" w:sz="0" w:space="0" w:color="auto"/>
                                                <w:right w:val="none" w:sz="0" w:space="0" w:color="auto"/>
                                              </w:divBdr>
                                              <w:divsChild>
                                                <w:div w:id="1819690106">
                                                  <w:marLeft w:val="0"/>
                                                  <w:marRight w:val="0"/>
                                                  <w:marTop w:val="0"/>
                                                  <w:marBottom w:val="0"/>
                                                  <w:divBdr>
                                                    <w:top w:val="none" w:sz="0" w:space="0" w:color="auto"/>
                                                    <w:left w:val="none" w:sz="0" w:space="0" w:color="auto"/>
                                                    <w:bottom w:val="none" w:sz="0" w:space="0" w:color="auto"/>
                                                    <w:right w:val="none" w:sz="0" w:space="0" w:color="auto"/>
                                                  </w:divBdr>
                                                  <w:divsChild>
                                                    <w:div w:id="779298121">
                                                      <w:marLeft w:val="0"/>
                                                      <w:marRight w:val="0"/>
                                                      <w:marTop w:val="0"/>
                                                      <w:marBottom w:val="0"/>
                                                      <w:divBdr>
                                                        <w:top w:val="none" w:sz="0" w:space="0" w:color="auto"/>
                                                        <w:left w:val="none" w:sz="0" w:space="0" w:color="auto"/>
                                                        <w:bottom w:val="none" w:sz="0" w:space="0" w:color="auto"/>
                                                        <w:right w:val="none" w:sz="0" w:space="0" w:color="auto"/>
                                                      </w:divBdr>
                                                      <w:divsChild>
                                                        <w:div w:id="1596287528">
                                                          <w:marLeft w:val="0"/>
                                                          <w:marRight w:val="0"/>
                                                          <w:marTop w:val="0"/>
                                                          <w:marBottom w:val="0"/>
                                                          <w:divBdr>
                                                            <w:top w:val="none" w:sz="0" w:space="0" w:color="auto"/>
                                                            <w:left w:val="none" w:sz="0" w:space="0" w:color="auto"/>
                                                            <w:bottom w:val="none" w:sz="0" w:space="0" w:color="auto"/>
                                                            <w:right w:val="none" w:sz="0" w:space="0" w:color="auto"/>
                                                          </w:divBdr>
                                                          <w:divsChild>
                                                            <w:div w:id="1614440191">
                                                              <w:marLeft w:val="0"/>
                                                              <w:marRight w:val="0"/>
                                                              <w:marTop w:val="0"/>
                                                              <w:marBottom w:val="0"/>
                                                              <w:divBdr>
                                                                <w:top w:val="none" w:sz="0" w:space="0" w:color="auto"/>
                                                                <w:left w:val="none" w:sz="0" w:space="0" w:color="auto"/>
                                                                <w:bottom w:val="none" w:sz="0" w:space="0" w:color="auto"/>
                                                                <w:right w:val="none" w:sz="0" w:space="0" w:color="auto"/>
                                                              </w:divBdr>
                                                              <w:divsChild>
                                                                <w:div w:id="488982952">
                                                                  <w:marLeft w:val="0"/>
                                                                  <w:marRight w:val="0"/>
                                                                  <w:marTop w:val="0"/>
                                                                  <w:marBottom w:val="0"/>
                                                                  <w:divBdr>
                                                                    <w:top w:val="none" w:sz="0" w:space="0" w:color="auto"/>
                                                                    <w:left w:val="none" w:sz="0" w:space="0" w:color="auto"/>
                                                                    <w:bottom w:val="none" w:sz="0" w:space="0" w:color="auto"/>
                                                                    <w:right w:val="none" w:sz="0" w:space="0" w:color="auto"/>
                                                                  </w:divBdr>
                                                                  <w:divsChild>
                                                                    <w:div w:id="1160073182">
                                                                      <w:marLeft w:val="0"/>
                                                                      <w:marRight w:val="0"/>
                                                                      <w:marTop w:val="0"/>
                                                                      <w:marBottom w:val="120"/>
                                                                      <w:divBdr>
                                                                        <w:top w:val="none" w:sz="0" w:space="0" w:color="auto"/>
                                                                        <w:left w:val="none" w:sz="0" w:space="0" w:color="auto"/>
                                                                        <w:bottom w:val="none" w:sz="0" w:space="0" w:color="auto"/>
                                                                        <w:right w:val="none" w:sz="0" w:space="0" w:color="auto"/>
                                                                      </w:divBdr>
                                                                      <w:divsChild>
                                                                        <w:div w:id="191647014">
                                                                          <w:marLeft w:val="0"/>
                                                                          <w:marRight w:val="0"/>
                                                                          <w:marTop w:val="0"/>
                                                                          <w:marBottom w:val="0"/>
                                                                          <w:divBdr>
                                                                            <w:top w:val="none" w:sz="0" w:space="0" w:color="auto"/>
                                                                            <w:left w:val="none" w:sz="0" w:space="0" w:color="auto"/>
                                                                            <w:bottom w:val="none" w:sz="0" w:space="0" w:color="auto"/>
                                                                            <w:right w:val="none" w:sz="0" w:space="0" w:color="auto"/>
                                                                          </w:divBdr>
                                                                          <w:divsChild>
                                                                            <w:div w:id="487020360">
                                                                              <w:marLeft w:val="0"/>
                                                                              <w:marRight w:val="0"/>
                                                                              <w:marTop w:val="0"/>
                                                                              <w:marBottom w:val="0"/>
                                                                              <w:divBdr>
                                                                                <w:top w:val="none" w:sz="0" w:space="0" w:color="auto"/>
                                                                                <w:left w:val="none" w:sz="0" w:space="0" w:color="auto"/>
                                                                                <w:bottom w:val="none" w:sz="0" w:space="0" w:color="auto"/>
                                                                                <w:right w:val="none" w:sz="0" w:space="0" w:color="auto"/>
                                                                              </w:divBdr>
                                                                              <w:divsChild>
                                                                                <w:div w:id="522522516">
                                                                                  <w:marLeft w:val="0"/>
                                                                                  <w:marRight w:val="0"/>
                                                                                  <w:marTop w:val="0"/>
                                                                                  <w:marBottom w:val="0"/>
                                                                                  <w:divBdr>
                                                                                    <w:top w:val="none" w:sz="0" w:space="0" w:color="auto"/>
                                                                                    <w:left w:val="none" w:sz="0" w:space="0" w:color="auto"/>
                                                                                    <w:bottom w:val="none" w:sz="0" w:space="0" w:color="auto"/>
                                                                                    <w:right w:val="none" w:sz="0" w:space="0" w:color="auto"/>
                                                                                  </w:divBdr>
                                                                                  <w:divsChild>
                                                                                    <w:div w:id="699859682">
                                                                                      <w:marLeft w:val="0"/>
                                                                                      <w:marRight w:val="0"/>
                                                                                      <w:marTop w:val="0"/>
                                                                                      <w:marBottom w:val="450"/>
                                                                                      <w:divBdr>
                                                                                        <w:top w:val="none" w:sz="0" w:space="0" w:color="auto"/>
                                                                                        <w:left w:val="none" w:sz="0" w:space="0" w:color="auto"/>
                                                                                        <w:bottom w:val="none" w:sz="0" w:space="0" w:color="auto"/>
                                                                                        <w:right w:val="none" w:sz="0" w:space="0" w:color="auto"/>
                                                                                      </w:divBdr>
                                                                                      <w:divsChild>
                                                                                        <w:div w:id="266157768">
                                                                                          <w:marLeft w:val="0"/>
                                                                                          <w:marRight w:val="0"/>
                                                                                          <w:marTop w:val="0"/>
                                                                                          <w:marBottom w:val="0"/>
                                                                                          <w:divBdr>
                                                                                            <w:top w:val="none" w:sz="0" w:space="0" w:color="auto"/>
                                                                                            <w:left w:val="none" w:sz="0" w:space="0" w:color="auto"/>
                                                                                            <w:bottom w:val="none" w:sz="0" w:space="0" w:color="auto"/>
                                                                                            <w:right w:val="none" w:sz="0" w:space="0" w:color="auto"/>
                                                                                          </w:divBdr>
                                                                                          <w:divsChild>
                                                                                            <w:div w:id="1411121943">
                                                                                              <w:marLeft w:val="0"/>
                                                                                              <w:marRight w:val="0"/>
                                                                                              <w:marTop w:val="0"/>
                                                                                              <w:marBottom w:val="0"/>
                                                                                              <w:divBdr>
                                                                                                <w:top w:val="none" w:sz="0" w:space="0" w:color="auto"/>
                                                                                                <w:left w:val="none" w:sz="0" w:space="0" w:color="auto"/>
                                                                                                <w:bottom w:val="none" w:sz="0" w:space="0" w:color="auto"/>
                                                                                                <w:right w:val="none" w:sz="0" w:space="0" w:color="auto"/>
                                                                                              </w:divBdr>
                                                                                              <w:divsChild>
                                                                                                <w:div w:id="527449243">
                                                                                                  <w:marLeft w:val="0"/>
                                                                                                  <w:marRight w:val="0"/>
                                                                                                  <w:marTop w:val="0"/>
                                                                                                  <w:marBottom w:val="0"/>
                                                                                                  <w:divBdr>
                                                                                                    <w:top w:val="none" w:sz="0" w:space="0" w:color="auto"/>
                                                                                                    <w:left w:val="none" w:sz="0" w:space="0" w:color="auto"/>
                                                                                                    <w:bottom w:val="none" w:sz="0" w:space="0" w:color="auto"/>
                                                                                                    <w:right w:val="none" w:sz="0" w:space="0" w:color="auto"/>
                                                                                                  </w:divBdr>
                                                                                                </w:div>
                                                                                                <w:div w:id="373890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59742374">
      <w:bodyDiv w:val="1"/>
      <w:marLeft w:val="0"/>
      <w:marRight w:val="0"/>
      <w:marTop w:val="0"/>
      <w:marBottom w:val="0"/>
      <w:divBdr>
        <w:top w:val="none" w:sz="0" w:space="0" w:color="auto"/>
        <w:left w:val="none" w:sz="0" w:space="0" w:color="auto"/>
        <w:bottom w:val="none" w:sz="0" w:space="0" w:color="auto"/>
        <w:right w:val="none" w:sz="0" w:space="0" w:color="auto"/>
      </w:divBdr>
      <w:divsChild>
        <w:div w:id="1246066542">
          <w:marLeft w:val="0"/>
          <w:marRight w:val="0"/>
          <w:marTop w:val="0"/>
          <w:marBottom w:val="0"/>
          <w:divBdr>
            <w:top w:val="none" w:sz="0" w:space="0" w:color="auto"/>
            <w:left w:val="none" w:sz="0" w:space="0" w:color="auto"/>
            <w:bottom w:val="none" w:sz="0" w:space="0" w:color="auto"/>
            <w:right w:val="none" w:sz="0" w:space="0" w:color="auto"/>
          </w:divBdr>
          <w:divsChild>
            <w:div w:id="1067343567">
              <w:marLeft w:val="0"/>
              <w:marRight w:val="0"/>
              <w:marTop w:val="0"/>
              <w:marBottom w:val="0"/>
              <w:divBdr>
                <w:top w:val="none" w:sz="0" w:space="0" w:color="auto"/>
                <w:left w:val="none" w:sz="0" w:space="0" w:color="auto"/>
                <w:bottom w:val="none" w:sz="0" w:space="0" w:color="auto"/>
                <w:right w:val="none" w:sz="0" w:space="0" w:color="auto"/>
              </w:divBdr>
              <w:divsChild>
                <w:div w:id="1028146142">
                  <w:marLeft w:val="0"/>
                  <w:marRight w:val="0"/>
                  <w:marTop w:val="0"/>
                  <w:marBottom w:val="0"/>
                  <w:divBdr>
                    <w:top w:val="none" w:sz="0" w:space="0" w:color="auto"/>
                    <w:left w:val="none" w:sz="0" w:space="0" w:color="auto"/>
                    <w:bottom w:val="single" w:sz="6" w:space="0" w:color="DDDDDD"/>
                    <w:right w:val="none" w:sz="0" w:space="0" w:color="auto"/>
                  </w:divBdr>
                  <w:divsChild>
                    <w:div w:id="1011374111">
                      <w:marLeft w:val="0"/>
                      <w:marRight w:val="0"/>
                      <w:marTop w:val="0"/>
                      <w:marBottom w:val="0"/>
                      <w:divBdr>
                        <w:top w:val="none" w:sz="0" w:space="0" w:color="auto"/>
                        <w:left w:val="none" w:sz="0" w:space="0" w:color="auto"/>
                        <w:bottom w:val="none" w:sz="0" w:space="0" w:color="auto"/>
                        <w:right w:val="none" w:sz="0" w:space="0" w:color="auto"/>
                      </w:divBdr>
                      <w:divsChild>
                        <w:div w:id="1359618369">
                          <w:marLeft w:val="0"/>
                          <w:marRight w:val="0"/>
                          <w:marTop w:val="0"/>
                          <w:marBottom w:val="0"/>
                          <w:divBdr>
                            <w:top w:val="none" w:sz="0" w:space="0" w:color="auto"/>
                            <w:left w:val="none" w:sz="0" w:space="0" w:color="auto"/>
                            <w:bottom w:val="none" w:sz="0" w:space="0" w:color="auto"/>
                            <w:right w:val="none" w:sz="0" w:space="0" w:color="auto"/>
                          </w:divBdr>
                          <w:divsChild>
                            <w:div w:id="690838586">
                              <w:marLeft w:val="0"/>
                              <w:marRight w:val="0"/>
                              <w:marTop w:val="0"/>
                              <w:marBottom w:val="0"/>
                              <w:divBdr>
                                <w:top w:val="none" w:sz="0" w:space="0" w:color="auto"/>
                                <w:left w:val="none" w:sz="0" w:space="0" w:color="auto"/>
                                <w:bottom w:val="none" w:sz="0" w:space="0" w:color="auto"/>
                                <w:right w:val="none" w:sz="0" w:space="0" w:color="auto"/>
                              </w:divBdr>
                              <w:divsChild>
                                <w:div w:id="1265964214">
                                  <w:marLeft w:val="0"/>
                                  <w:marRight w:val="0"/>
                                  <w:marTop w:val="0"/>
                                  <w:marBottom w:val="0"/>
                                  <w:divBdr>
                                    <w:top w:val="none" w:sz="0" w:space="0" w:color="auto"/>
                                    <w:left w:val="none" w:sz="0" w:space="0" w:color="auto"/>
                                    <w:bottom w:val="none" w:sz="0" w:space="0" w:color="auto"/>
                                    <w:right w:val="none" w:sz="0" w:space="0" w:color="auto"/>
                                  </w:divBdr>
                                  <w:divsChild>
                                    <w:div w:id="350499402">
                                      <w:marLeft w:val="0"/>
                                      <w:marRight w:val="0"/>
                                      <w:marTop w:val="0"/>
                                      <w:marBottom w:val="0"/>
                                      <w:divBdr>
                                        <w:top w:val="none" w:sz="0" w:space="0" w:color="auto"/>
                                        <w:left w:val="none" w:sz="0" w:space="0" w:color="auto"/>
                                        <w:bottom w:val="none" w:sz="0" w:space="0" w:color="auto"/>
                                        <w:right w:val="none" w:sz="0" w:space="0" w:color="auto"/>
                                      </w:divBdr>
                                      <w:divsChild>
                                        <w:div w:id="2102794776">
                                          <w:marLeft w:val="0"/>
                                          <w:marRight w:val="0"/>
                                          <w:marTop w:val="0"/>
                                          <w:marBottom w:val="0"/>
                                          <w:divBdr>
                                            <w:top w:val="none" w:sz="0" w:space="0" w:color="auto"/>
                                            <w:left w:val="none" w:sz="0" w:space="0" w:color="auto"/>
                                            <w:bottom w:val="none" w:sz="0" w:space="0" w:color="auto"/>
                                            <w:right w:val="none" w:sz="0" w:space="0" w:color="auto"/>
                                          </w:divBdr>
                                          <w:divsChild>
                                            <w:div w:id="1110976184">
                                              <w:marLeft w:val="0"/>
                                              <w:marRight w:val="0"/>
                                              <w:marTop w:val="0"/>
                                              <w:marBottom w:val="0"/>
                                              <w:divBdr>
                                                <w:top w:val="none" w:sz="0" w:space="0" w:color="auto"/>
                                                <w:left w:val="none" w:sz="0" w:space="0" w:color="auto"/>
                                                <w:bottom w:val="none" w:sz="0" w:space="0" w:color="auto"/>
                                                <w:right w:val="none" w:sz="0" w:space="0" w:color="auto"/>
                                              </w:divBdr>
                                              <w:divsChild>
                                                <w:div w:id="1421174806">
                                                  <w:marLeft w:val="0"/>
                                                  <w:marRight w:val="0"/>
                                                  <w:marTop w:val="0"/>
                                                  <w:marBottom w:val="0"/>
                                                  <w:divBdr>
                                                    <w:top w:val="none" w:sz="0" w:space="0" w:color="auto"/>
                                                    <w:left w:val="none" w:sz="0" w:space="0" w:color="auto"/>
                                                    <w:bottom w:val="none" w:sz="0" w:space="0" w:color="auto"/>
                                                    <w:right w:val="none" w:sz="0" w:space="0" w:color="auto"/>
                                                  </w:divBdr>
                                                  <w:divsChild>
                                                    <w:div w:id="116946561">
                                                      <w:marLeft w:val="0"/>
                                                      <w:marRight w:val="0"/>
                                                      <w:marTop w:val="0"/>
                                                      <w:marBottom w:val="0"/>
                                                      <w:divBdr>
                                                        <w:top w:val="none" w:sz="0" w:space="0" w:color="auto"/>
                                                        <w:left w:val="none" w:sz="0" w:space="0" w:color="auto"/>
                                                        <w:bottom w:val="none" w:sz="0" w:space="0" w:color="auto"/>
                                                        <w:right w:val="none" w:sz="0" w:space="0" w:color="auto"/>
                                                      </w:divBdr>
                                                      <w:divsChild>
                                                        <w:div w:id="1003361014">
                                                          <w:marLeft w:val="0"/>
                                                          <w:marRight w:val="0"/>
                                                          <w:marTop w:val="0"/>
                                                          <w:marBottom w:val="0"/>
                                                          <w:divBdr>
                                                            <w:top w:val="none" w:sz="0" w:space="0" w:color="auto"/>
                                                            <w:left w:val="none" w:sz="0" w:space="0" w:color="auto"/>
                                                            <w:bottom w:val="none" w:sz="0" w:space="0" w:color="auto"/>
                                                            <w:right w:val="none" w:sz="0" w:space="0" w:color="auto"/>
                                                          </w:divBdr>
                                                          <w:divsChild>
                                                            <w:div w:id="85344896">
                                                              <w:marLeft w:val="0"/>
                                                              <w:marRight w:val="0"/>
                                                              <w:marTop w:val="0"/>
                                                              <w:marBottom w:val="0"/>
                                                              <w:divBdr>
                                                                <w:top w:val="none" w:sz="0" w:space="0" w:color="auto"/>
                                                                <w:left w:val="none" w:sz="0" w:space="0" w:color="auto"/>
                                                                <w:bottom w:val="none" w:sz="0" w:space="0" w:color="auto"/>
                                                                <w:right w:val="none" w:sz="0" w:space="0" w:color="auto"/>
                                                              </w:divBdr>
                                                              <w:divsChild>
                                                                <w:div w:id="1613899328">
                                                                  <w:marLeft w:val="0"/>
                                                                  <w:marRight w:val="0"/>
                                                                  <w:marTop w:val="0"/>
                                                                  <w:marBottom w:val="0"/>
                                                                  <w:divBdr>
                                                                    <w:top w:val="none" w:sz="0" w:space="0" w:color="auto"/>
                                                                    <w:left w:val="none" w:sz="0" w:space="0" w:color="auto"/>
                                                                    <w:bottom w:val="none" w:sz="0" w:space="0" w:color="auto"/>
                                                                    <w:right w:val="none" w:sz="0" w:space="0" w:color="auto"/>
                                                                  </w:divBdr>
                                                                  <w:divsChild>
                                                                    <w:div w:id="340595849">
                                                                      <w:marLeft w:val="0"/>
                                                                      <w:marRight w:val="0"/>
                                                                      <w:marTop w:val="0"/>
                                                                      <w:marBottom w:val="120"/>
                                                                      <w:divBdr>
                                                                        <w:top w:val="none" w:sz="0" w:space="0" w:color="auto"/>
                                                                        <w:left w:val="none" w:sz="0" w:space="0" w:color="auto"/>
                                                                        <w:bottom w:val="none" w:sz="0" w:space="0" w:color="auto"/>
                                                                        <w:right w:val="none" w:sz="0" w:space="0" w:color="auto"/>
                                                                      </w:divBdr>
                                                                      <w:divsChild>
                                                                        <w:div w:id="290019281">
                                                                          <w:marLeft w:val="0"/>
                                                                          <w:marRight w:val="0"/>
                                                                          <w:marTop w:val="0"/>
                                                                          <w:marBottom w:val="0"/>
                                                                          <w:divBdr>
                                                                            <w:top w:val="none" w:sz="0" w:space="0" w:color="auto"/>
                                                                            <w:left w:val="none" w:sz="0" w:space="0" w:color="auto"/>
                                                                            <w:bottom w:val="none" w:sz="0" w:space="0" w:color="auto"/>
                                                                            <w:right w:val="none" w:sz="0" w:space="0" w:color="auto"/>
                                                                          </w:divBdr>
                                                                          <w:divsChild>
                                                                            <w:div w:id="10034452">
                                                                              <w:marLeft w:val="0"/>
                                                                              <w:marRight w:val="0"/>
                                                                              <w:marTop w:val="120"/>
                                                                              <w:marBottom w:val="480"/>
                                                                              <w:divBdr>
                                                                                <w:top w:val="none" w:sz="0" w:space="0" w:color="auto"/>
                                                                                <w:left w:val="none" w:sz="0" w:space="0" w:color="auto"/>
                                                                                <w:bottom w:val="none" w:sz="0" w:space="0" w:color="auto"/>
                                                                                <w:right w:val="none" w:sz="0" w:space="0" w:color="auto"/>
                                                                              </w:divBdr>
                                                                              <w:divsChild>
                                                                                <w:div w:id="955209380">
                                                                                  <w:marLeft w:val="0"/>
                                                                                  <w:marRight w:val="0"/>
                                                                                  <w:marTop w:val="0"/>
                                                                                  <w:marBottom w:val="0"/>
                                                                                  <w:divBdr>
                                                                                    <w:top w:val="none" w:sz="0" w:space="0" w:color="auto"/>
                                                                                    <w:left w:val="none" w:sz="0" w:space="0" w:color="auto"/>
                                                                                    <w:bottom w:val="none" w:sz="0" w:space="0" w:color="auto"/>
                                                                                    <w:right w:val="none" w:sz="0" w:space="0" w:color="auto"/>
                                                                                  </w:divBdr>
                                                                                  <w:divsChild>
                                                                                    <w:div w:id="589588135">
                                                                                      <w:marLeft w:val="0"/>
                                                                                      <w:marRight w:val="0"/>
                                                                                      <w:marTop w:val="0"/>
                                                                                      <w:marBottom w:val="0"/>
                                                                                      <w:divBdr>
                                                                                        <w:top w:val="none" w:sz="0" w:space="0" w:color="auto"/>
                                                                                        <w:left w:val="none" w:sz="0" w:space="0" w:color="auto"/>
                                                                                        <w:bottom w:val="none" w:sz="0" w:space="0" w:color="auto"/>
                                                                                        <w:right w:val="none" w:sz="0" w:space="0" w:color="auto"/>
                                                                                      </w:divBdr>
                                                                                      <w:divsChild>
                                                                                        <w:div w:id="146097374">
                                                                                          <w:marLeft w:val="0"/>
                                                                                          <w:marRight w:val="0"/>
                                                                                          <w:marTop w:val="0"/>
                                                                                          <w:marBottom w:val="0"/>
                                                                                          <w:divBdr>
                                                                                            <w:top w:val="none" w:sz="0" w:space="0" w:color="auto"/>
                                                                                            <w:left w:val="none" w:sz="0" w:space="0" w:color="auto"/>
                                                                                            <w:bottom w:val="none" w:sz="0" w:space="0" w:color="auto"/>
                                                                                            <w:right w:val="none" w:sz="0" w:space="0" w:color="auto"/>
                                                                                          </w:divBdr>
                                                                                          <w:divsChild>
                                                                                            <w:div w:id="1310550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2211538">
      <w:bodyDiv w:val="1"/>
      <w:marLeft w:val="0"/>
      <w:marRight w:val="0"/>
      <w:marTop w:val="0"/>
      <w:marBottom w:val="0"/>
      <w:divBdr>
        <w:top w:val="none" w:sz="0" w:space="0" w:color="auto"/>
        <w:left w:val="none" w:sz="0" w:space="0" w:color="auto"/>
        <w:bottom w:val="none" w:sz="0" w:space="0" w:color="auto"/>
        <w:right w:val="none" w:sz="0" w:space="0" w:color="auto"/>
      </w:divBdr>
      <w:divsChild>
        <w:div w:id="1311055573">
          <w:marLeft w:val="0"/>
          <w:marRight w:val="0"/>
          <w:marTop w:val="0"/>
          <w:marBottom w:val="0"/>
          <w:divBdr>
            <w:top w:val="none" w:sz="0" w:space="0" w:color="auto"/>
            <w:left w:val="none" w:sz="0" w:space="0" w:color="auto"/>
            <w:bottom w:val="none" w:sz="0" w:space="0" w:color="auto"/>
            <w:right w:val="none" w:sz="0" w:space="0" w:color="auto"/>
          </w:divBdr>
          <w:divsChild>
            <w:div w:id="1379471039">
              <w:marLeft w:val="0"/>
              <w:marRight w:val="0"/>
              <w:marTop w:val="0"/>
              <w:marBottom w:val="0"/>
              <w:divBdr>
                <w:top w:val="none" w:sz="0" w:space="0" w:color="auto"/>
                <w:left w:val="none" w:sz="0" w:space="0" w:color="auto"/>
                <w:bottom w:val="none" w:sz="0" w:space="0" w:color="auto"/>
                <w:right w:val="none" w:sz="0" w:space="0" w:color="auto"/>
              </w:divBdr>
              <w:divsChild>
                <w:div w:id="1230269206">
                  <w:marLeft w:val="0"/>
                  <w:marRight w:val="0"/>
                  <w:marTop w:val="0"/>
                  <w:marBottom w:val="0"/>
                  <w:divBdr>
                    <w:top w:val="none" w:sz="0" w:space="0" w:color="auto"/>
                    <w:left w:val="none" w:sz="0" w:space="0" w:color="auto"/>
                    <w:bottom w:val="single" w:sz="6" w:space="0" w:color="DDDDDD"/>
                    <w:right w:val="none" w:sz="0" w:space="0" w:color="auto"/>
                  </w:divBdr>
                  <w:divsChild>
                    <w:div w:id="1560481027">
                      <w:marLeft w:val="0"/>
                      <w:marRight w:val="0"/>
                      <w:marTop w:val="0"/>
                      <w:marBottom w:val="0"/>
                      <w:divBdr>
                        <w:top w:val="none" w:sz="0" w:space="0" w:color="auto"/>
                        <w:left w:val="none" w:sz="0" w:space="0" w:color="auto"/>
                        <w:bottom w:val="none" w:sz="0" w:space="0" w:color="auto"/>
                        <w:right w:val="none" w:sz="0" w:space="0" w:color="auto"/>
                      </w:divBdr>
                      <w:divsChild>
                        <w:div w:id="1359544426">
                          <w:marLeft w:val="0"/>
                          <w:marRight w:val="0"/>
                          <w:marTop w:val="0"/>
                          <w:marBottom w:val="0"/>
                          <w:divBdr>
                            <w:top w:val="none" w:sz="0" w:space="0" w:color="auto"/>
                            <w:left w:val="none" w:sz="0" w:space="0" w:color="auto"/>
                            <w:bottom w:val="none" w:sz="0" w:space="0" w:color="auto"/>
                            <w:right w:val="none" w:sz="0" w:space="0" w:color="auto"/>
                          </w:divBdr>
                          <w:divsChild>
                            <w:div w:id="1153326596">
                              <w:marLeft w:val="0"/>
                              <w:marRight w:val="0"/>
                              <w:marTop w:val="0"/>
                              <w:marBottom w:val="0"/>
                              <w:divBdr>
                                <w:top w:val="none" w:sz="0" w:space="0" w:color="auto"/>
                                <w:left w:val="none" w:sz="0" w:space="0" w:color="auto"/>
                                <w:bottom w:val="none" w:sz="0" w:space="0" w:color="auto"/>
                                <w:right w:val="none" w:sz="0" w:space="0" w:color="auto"/>
                              </w:divBdr>
                              <w:divsChild>
                                <w:div w:id="159003019">
                                  <w:marLeft w:val="0"/>
                                  <w:marRight w:val="0"/>
                                  <w:marTop w:val="0"/>
                                  <w:marBottom w:val="0"/>
                                  <w:divBdr>
                                    <w:top w:val="none" w:sz="0" w:space="0" w:color="auto"/>
                                    <w:left w:val="none" w:sz="0" w:space="0" w:color="auto"/>
                                    <w:bottom w:val="none" w:sz="0" w:space="0" w:color="auto"/>
                                    <w:right w:val="none" w:sz="0" w:space="0" w:color="auto"/>
                                  </w:divBdr>
                                  <w:divsChild>
                                    <w:div w:id="1985086104">
                                      <w:marLeft w:val="0"/>
                                      <w:marRight w:val="0"/>
                                      <w:marTop w:val="0"/>
                                      <w:marBottom w:val="0"/>
                                      <w:divBdr>
                                        <w:top w:val="none" w:sz="0" w:space="0" w:color="auto"/>
                                        <w:left w:val="none" w:sz="0" w:space="0" w:color="auto"/>
                                        <w:bottom w:val="none" w:sz="0" w:space="0" w:color="auto"/>
                                        <w:right w:val="none" w:sz="0" w:space="0" w:color="auto"/>
                                      </w:divBdr>
                                      <w:divsChild>
                                        <w:div w:id="594630829">
                                          <w:marLeft w:val="0"/>
                                          <w:marRight w:val="0"/>
                                          <w:marTop w:val="0"/>
                                          <w:marBottom w:val="0"/>
                                          <w:divBdr>
                                            <w:top w:val="none" w:sz="0" w:space="0" w:color="auto"/>
                                            <w:left w:val="none" w:sz="0" w:space="0" w:color="auto"/>
                                            <w:bottom w:val="none" w:sz="0" w:space="0" w:color="auto"/>
                                            <w:right w:val="none" w:sz="0" w:space="0" w:color="auto"/>
                                          </w:divBdr>
                                          <w:divsChild>
                                            <w:div w:id="354961644">
                                              <w:marLeft w:val="0"/>
                                              <w:marRight w:val="0"/>
                                              <w:marTop w:val="0"/>
                                              <w:marBottom w:val="0"/>
                                              <w:divBdr>
                                                <w:top w:val="none" w:sz="0" w:space="0" w:color="auto"/>
                                                <w:left w:val="none" w:sz="0" w:space="0" w:color="auto"/>
                                                <w:bottom w:val="none" w:sz="0" w:space="0" w:color="auto"/>
                                                <w:right w:val="none" w:sz="0" w:space="0" w:color="auto"/>
                                              </w:divBdr>
                                              <w:divsChild>
                                                <w:div w:id="458840641">
                                                  <w:marLeft w:val="0"/>
                                                  <w:marRight w:val="0"/>
                                                  <w:marTop w:val="0"/>
                                                  <w:marBottom w:val="0"/>
                                                  <w:divBdr>
                                                    <w:top w:val="none" w:sz="0" w:space="0" w:color="auto"/>
                                                    <w:left w:val="none" w:sz="0" w:space="0" w:color="auto"/>
                                                    <w:bottom w:val="none" w:sz="0" w:space="0" w:color="auto"/>
                                                    <w:right w:val="none" w:sz="0" w:space="0" w:color="auto"/>
                                                  </w:divBdr>
                                                  <w:divsChild>
                                                    <w:div w:id="805902345">
                                                      <w:marLeft w:val="0"/>
                                                      <w:marRight w:val="0"/>
                                                      <w:marTop w:val="0"/>
                                                      <w:marBottom w:val="0"/>
                                                      <w:divBdr>
                                                        <w:top w:val="none" w:sz="0" w:space="0" w:color="auto"/>
                                                        <w:left w:val="none" w:sz="0" w:space="0" w:color="auto"/>
                                                        <w:bottom w:val="none" w:sz="0" w:space="0" w:color="auto"/>
                                                        <w:right w:val="none" w:sz="0" w:space="0" w:color="auto"/>
                                                      </w:divBdr>
                                                      <w:divsChild>
                                                        <w:div w:id="709721732">
                                                          <w:marLeft w:val="0"/>
                                                          <w:marRight w:val="0"/>
                                                          <w:marTop w:val="0"/>
                                                          <w:marBottom w:val="0"/>
                                                          <w:divBdr>
                                                            <w:top w:val="none" w:sz="0" w:space="0" w:color="auto"/>
                                                            <w:left w:val="none" w:sz="0" w:space="0" w:color="auto"/>
                                                            <w:bottom w:val="none" w:sz="0" w:space="0" w:color="auto"/>
                                                            <w:right w:val="none" w:sz="0" w:space="0" w:color="auto"/>
                                                          </w:divBdr>
                                                          <w:divsChild>
                                                            <w:div w:id="20713187">
                                                              <w:marLeft w:val="0"/>
                                                              <w:marRight w:val="0"/>
                                                              <w:marTop w:val="0"/>
                                                              <w:marBottom w:val="0"/>
                                                              <w:divBdr>
                                                                <w:top w:val="none" w:sz="0" w:space="0" w:color="auto"/>
                                                                <w:left w:val="none" w:sz="0" w:space="0" w:color="auto"/>
                                                                <w:bottom w:val="none" w:sz="0" w:space="0" w:color="auto"/>
                                                                <w:right w:val="none" w:sz="0" w:space="0" w:color="auto"/>
                                                              </w:divBdr>
                                                              <w:divsChild>
                                                                <w:div w:id="1984768693">
                                                                  <w:marLeft w:val="0"/>
                                                                  <w:marRight w:val="0"/>
                                                                  <w:marTop w:val="0"/>
                                                                  <w:marBottom w:val="0"/>
                                                                  <w:divBdr>
                                                                    <w:top w:val="none" w:sz="0" w:space="0" w:color="auto"/>
                                                                    <w:left w:val="none" w:sz="0" w:space="0" w:color="auto"/>
                                                                    <w:bottom w:val="none" w:sz="0" w:space="0" w:color="auto"/>
                                                                    <w:right w:val="none" w:sz="0" w:space="0" w:color="auto"/>
                                                                  </w:divBdr>
                                                                  <w:divsChild>
                                                                    <w:div w:id="73361915">
                                                                      <w:marLeft w:val="0"/>
                                                                      <w:marRight w:val="0"/>
                                                                      <w:marTop w:val="0"/>
                                                                      <w:marBottom w:val="120"/>
                                                                      <w:divBdr>
                                                                        <w:top w:val="none" w:sz="0" w:space="0" w:color="auto"/>
                                                                        <w:left w:val="none" w:sz="0" w:space="0" w:color="auto"/>
                                                                        <w:bottom w:val="none" w:sz="0" w:space="0" w:color="auto"/>
                                                                        <w:right w:val="none" w:sz="0" w:space="0" w:color="auto"/>
                                                                      </w:divBdr>
                                                                      <w:divsChild>
                                                                        <w:div w:id="866722325">
                                                                          <w:marLeft w:val="0"/>
                                                                          <w:marRight w:val="0"/>
                                                                          <w:marTop w:val="0"/>
                                                                          <w:marBottom w:val="0"/>
                                                                          <w:divBdr>
                                                                            <w:top w:val="none" w:sz="0" w:space="0" w:color="auto"/>
                                                                            <w:left w:val="none" w:sz="0" w:space="0" w:color="auto"/>
                                                                            <w:bottom w:val="none" w:sz="0" w:space="0" w:color="auto"/>
                                                                            <w:right w:val="none" w:sz="0" w:space="0" w:color="auto"/>
                                                                          </w:divBdr>
                                                                          <w:divsChild>
                                                                            <w:div w:id="1076703380">
                                                                              <w:marLeft w:val="0"/>
                                                                              <w:marRight w:val="0"/>
                                                                              <w:marTop w:val="120"/>
                                                                              <w:marBottom w:val="480"/>
                                                                              <w:divBdr>
                                                                                <w:top w:val="none" w:sz="0" w:space="0" w:color="auto"/>
                                                                                <w:left w:val="none" w:sz="0" w:space="0" w:color="auto"/>
                                                                                <w:bottom w:val="none" w:sz="0" w:space="0" w:color="auto"/>
                                                                                <w:right w:val="none" w:sz="0" w:space="0" w:color="auto"/>
                                                                              </w:divBdr>
                                                                              <w:divsChild>
                                                                                <w:div w:id="1520393608">
                                                                                  <w:marLeft w:val="0"/>
                                                                                  <w:marRight w:val="0"/>
                                                                                  <w:marTop w:val="0"/>
                                                                                  <w:marBottom w:val="0"/>
                                                                                  <w:divBdr>
                                                                                    <w:top w:val="none" w:sz="0" w:space="0" w:color="auto"/>
                                                                                    <w:left w:val="none" w:sz="0" w:space="0" w:color="auto"/>
                                                                                    <w:bottom w:val="none" w:sz="0" w:space="0" w:color="auto"/>
                                                                                    <w:right w:val="none" w:sz="0" w:space="0" w:color="auto"/>
                                                                                  </w:divBdr>
                                                                                  <w:divsChild>
                                                                                    <w:div w:id="333848927">
                                                                                      <w:marLeft w:val="0"/>
                                                                                      <w:marRight w:val="0"/>
                                                                                      <w:marTop w:val="0"/>
                                                                                      <w:marBottom w:val="0"/>
                                                                                      <w:divBdr>
                                                                                        <w:top w:val="none" w:sz="0" w:space="0" w:color="auto"/>
                                                                                        <w:left w:val="none" w:sz="0" w:space="0" w:color="auto"/>
                                                                                        <w:bottom w:val="none" w:sz="0" w:space="0" w:color="auto"/>
                                                                                        <w:right w:val="none" w:sz="0" w:space="0" w:color="auto"/>
                                                                                      </w:divBdr>
                                                                                      <w:divsChild>
                                                                                        <w:div w:id="1403066110">
                                                                                          <w:marLeft w:val="0"/>
                                                                                          <w:marRight w:val="0"/>
                                                                                          <w:marTop w:val="0"/>
                                                                                          <w:marBottom w:val="0"/>
                                                                                          <w:divBdr>
                                                                                            <w:top w:val="none" w:sz="0" w:space="0" w:color="auto"/>
                                                                                            <w:left w:val="none" w:sz="0" w:space="0" w:color="auto"/>
                                                                                            <w:bottom w:val="none" w:sz="0" w:space="0" w:color="auto"/>
                                                                                            <w:right w:val="none" w:sz="0" w:space="0" w:color="auto"/>
                                                                                          </w:divBdr>
                                                                                          <w:divsChild>
                                                                                            <w:div w:id="13731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7631478">
      <w:bodyDiv w:val="1"/>
      <w:marLeft w:val="0"/>
      <w:marRight w:val="0"/>
      <w:marTop w:val="0"/>
      <w:marBottom w:val="0"/>
      <w:divBdr>
        <w:top w:val="none" w:sz="0" w:space="0" w:color="auto"/>
        <w:left w:val="none" w:sz="0" w:space="0" w:color="auto"/>
        <w:bottom w:val="none" w:sz="0" w:space="0" w:color="auto"/>
        <w:right w:val="none" w:sz="0" w:space="0" w:color="auto"/>
      </w:divBdr>
      <w:divsChild>
        <w:div w:id="80762555">
          <w:marLeft w:val="0"/>
          <w:marRight w:val="0"/>
          <w:marTop w:val="0"/>
          <w:marBottom w:val="0"/>
          <w:divBdr>
            <w:top w:val="none" w:sz="0" w:space="0" w:color="auto"/>
            <w:left w:val="none" w:sz="0" w:space="0" w:color="auto"/>
            <w:bottom w:val="none" w:sz="0" w:space="0" w:color="auto"/>
            <w:right w:val="none" w:sz="0" w:space="0" w:color="auto"/>
          </w:divBdr>
          <w:divsChild>
            <w:div w:id="499781480">
              <w:marLeft w:val="0"/>
              <w:marRight w:val="0"/>
              <w:marTop w:val="0"/>
              <w:marBottom w:val="0"/>
              <w:divBdr>
                <w:top w:val="none" w:sz="0" w:space="0" w:color="auto"/>
                <w:left w:val="none" w:sz="0" w:space="0" w:color="auto"/>
                <w:bottom w:val="none" w:sz="0" w:space="0" w:color="auto"/>
                <w:right w:val="none" w:sz="0" w:space="0" w:color="auto"/>
              </w:divBdr>
              <w:divsChild>
                <w:div w:id="1194271143">
                  <w:marLeft w:val="0"/>
                  <w:marRight w:val="0"/>
                  <w:marTop w:val="0"/>
                  <w:marBottom w:val="0"/>
                  <w:divBdr>
                    <w:top w:val="none" w:sz="0" w:space="0" w:color="auto"/>
                    <w:left w:val="none" w:sz="0" w:space="0" w:color="auto"/>
                    <w:bottom w:val="single" w:sz="6" w:space="0" w:color="DDDDDD"/>
                    <w:right w:val="none" w:sz="0" w:space="0" w:color="auto"/>
                  </w:divBdr>
                  <w:divsChild>
                    <w:div w:id="850149195">
                      <w:marLeft w:val="0"/>
                      <w:marRight w:val="0"/>
                      <w:marTop w:val="0"/>
                      <w:marBottom w:val="0"/>
                      <w:divBdr>
                        <w:top w:val="none" w:sz="0" w:space="0" w:color="auto"/>
                        <w:left w:val="none" w:sz="0" w:space="0" w:color="auto"/>
                        <w:bottom w:val="none" w:sz="0" w:space="0" w:color="auto"/>
                        <w:right w:val="none" w:sz="0" w:space="0" w:color="auto"/>
                      </w:divBdr>
                      <w:divsChild>
                        <w:div w:id="1753501089">
                          <w:marLeft w:val="0"/>
                          <w:marRight w:val="0"/>
                          <w:marTop w:val="0"/>
                          <w:marBottom w:val="0"/>
                          <w:divBdr>
                            <w:top w:val="none" w:sz="0" w:space="0" w:color="auto"/>
                            <w:left w:val="none" w:sz="0" w:space="0" w:color="auto"/>
                            <w:bottom w:val="none" w:sz="0" w:space="0" w:color="auto"/>
                            <w:right w:val="none" w:sz="0" w:space="0" w:color="auto"/>
                          </w:divBdr>
                          <w:divsChild>
                            <w:div w:id="2091345112">
                              <w:marLeft w:val="0"/>
                              <w:marRight w:val="0"/>
                              <w:marTop w:val="0"/>
                              <w:marBottom w:val="0"/>
                              <w:divBdr>
                                <w:top w:val="none" w:sz="0" w:space="0" w:color="auto"/>
                                <w:left w:val="none" w:sz="0" w:space="0" w:color="auto"/>
                                <w:bottom w:val="none" w:sz="0" w:space="0" w:color="auto"/>
                                <w:right w:val="none" w:sz="0" w:space="0" w:color="auto"/>
                              </w:divBdr>
                              <w:divsChild>
                                <w:div w:id="623997203">
                                  <w:marLeft w:val="0"/>
                                  <w:marRight w:val="0"/>
                                  <w:marTop w:val="0"/>
                                  <w:marBottom w:val="0"/>
                                  <w:divBdr>
                                    <w:top w:val="none" w:sz="0" w:space="0" w:color="auto"/>
                                    <w:left w:val="none" w:sz="0" w:space="0" w:color="auto"/>
                                    <w:bottom w:val="none" w:sz="0" w:space="0" w:color="auto"/>
                                    <w:right w:val="none" w:sz="0" w:space="0" w:color="auto"/>
                                  </w:divBdr>
                                  <w:divsChild>
                                    <w:div w:id="205071553">
                                      <w:marLeft w:val="0"/>
                                      <w:marRight w:val="0"/>
                                      <w:marTop w:val="0"/>
                                      <w:marBottom w:val="0"/>
                                      <w:divBdr>
                                        <w:top w:val="none" w:sz="0" w:space="0" w:color="auto"/>
                                        <w:left w:val="none" w:sz="0" w:space="0" w:color="auto"/>
                                        <w:bottom w:val="none" w:sz="0" w:space="0" w:color="auto"/>
                                        <w:right w:val="none" w:sz="0" w:space="0" w:color="auto"/>
                                      </w:divBdr>
                                      <w:divsChild>
                                        <w:div w:id="1691370461">
                                          <w:marLeft w:val="0"/>
                                          <w:marRight w:val="0"/>
                                          <w:marTop w:val="0"/>
                                          <w:marBottom w:val="0"/>
                                          <w:divBdr>
                                            <w:top w:val="none" w:sz="0" w:space="0" w:color="auto"/>
                                            <w:left w:val="none" w:sz="0" w:space="0" w:color="auto"/>
                                            <w:bottom w:val="none" w:sz="0" w:space="0" w:color="auto"/>
                                            <w:right w:val="none" w:sz="0" w:space="0" w:color="auto"/>
                                          </w:divBdr>
                                          <w:divsChild>
                                            <w:div w:id="208077743">
                                              <w:marLeft w:val="0"/>
                                              <w:marRight w:val="0"/>
                                              <w:marTop w:val="0"/>
                                              <w:marBottom w:val="0"/>
                                              <w:divBdr>
                                                <w:top w:val="none" w:sz="0" w:space="0" w:color="auto"/>
                                                <w:left w:val="none" w:sz="0" w:space="0" w:color="auto"/>
                                                <w:bottom w:val="none" w:sz="0" w:space="0" w:color="auto"/>
                                                <w:right w:val="none" w:sz="0" w:space="0" w:color="auto"/>
                                              </w:divBdr>
                                              <w:divsChild>
                                                <w:div w:id="181167471">
                                                  <w:marLeft w:val="0"/>
                                                  <w:marRight w:val="0"/>
                                                  <w:marTop w:val="0"/>
                                                  <w:marBottom w:val="0"/>
                                                  <w:divBdr>
                                                    <w:top w:val="none" w:sz="0" w:space="0" w:color="auto"/>
                                                    <w:left w:val="none" w:sz="0" w:space="0" w:color="auto"/>
                                                    <w:bottom w:val="none" w:sz="0" w:space="0" w:color="auto"/>
                                                    <w:right w:val="none" w:sz="0" w:space="0" w:color="auto"/>
                                                  </w:divBdr>
                                                  <w:divsChild>
                                                    <w:div w:id="1936862421">
                                                      <w:marLeft w:val="0"/>
                                                      <w:marRight w:val="0"/>
                                                      <w:marTop w:val="0"/>
                                                      <w:marBottom w:val="0"/>
                                                      <w:divBdr>
                                                        <w:top w:val="none" w:sz="0" w:space="0" w:color="auto"/>
                                                        <w:left w:val="none" w:sz="0" w:space="0" w:color="auto"/>
                                                        <w:bottom w:val="none" w:sz="0" w:space="0" w:color="auto"/>
                                                        <w:right w:val="none" w:sz="0" w:space="0" w:color="auto"/>
                                                      </w:divBdr>
                                                      <w:divsChild>
                                                        <w:div w:id="1645349104">
                                                          <w:marLeft w:val="0"/>
                                                          <w:marRight w:val="0"/>
                                                          <w:marTop w:val="0"/>
                                                          <w:marBottom w:val="0"/>
                                                          <w:divBdr>
                                                            <w:top w:val="none" w:sz="0" w:space="0" w:color="auto"/>
                                                            <w:left w:val="none" w:sz="0" w:space="0" w:color="auto"/>
                                                            <w:bottom w:val="none" w:sz="0" w:space="0" w:color="auto"/>
                                                            <w:right w:val="none" w:sz="0" w:space="0" w:color="auto"/>
                                                          </w:divBdr>
                                                          <w:divsChild>
                                                            <w:div w:id="1755316340">
                                                              <w:marLeft w:val="0"/>
                                                              <w:marRight w:val="0"/>
                                                              <w:marTop w:val="0"/>
                                                              <w:marBottom w:val="0"/>
                                                              <w:divBdr>
                                                                <w:top w:val="none" w:sz="0" w:space="0" w:color="auto"/>
                                                                <w:left w:val="none" w:sz="0" w:space="0" w:color="auto"/>
                                                                <w:bottom w:val="none" w:sz="0" w:space="0" w:color="auto"/>
                                                                <w:right w:val="none" w:sz="0" w:space="0" w:color="auto"/>
                                                              </w:divBdr>
                                                              <w:divsChild>
                                                                <w:div w:id="351685243">
                                                                  <w:marLeft w:val="0"/>
                                                                  <w:marRight w:val="0"/>
                                                                  <w:marTop w:val="0"/>
                                                                  <w:marBottom w:val="0"/>
                                                                  <w:divBdr>
                                                                    <w:top w:val="none" w:sz="0" w:space="0" w:color="auto"/>
                                                                    <w:left w:val="none" w:sz="0" w:space="0" w:color="auto"/>
                                                                    <w:bottom w:val="none" w:sz="0" w:space="0" w:color="auto"/>
                                                                    <w:right w:val="none" w:sz="0" w:space="0" w:color="auto"/>
                                                                  </w:divBdr>
                                                                  <w:divsChild>
                                                                    <w:div w:id="1187131906">
                                                                      <w:marLeft w:val="0"/>
                                                                      <w:marRight w:val="0"/>
                                                                      <w:marTop w:val="0"/>
                                                                      <w:marBottom w:val="120"/>
                                                                      <w:divBdr>
                                                                        <w:top w:val="none" w:sz="0" w:space="0" w:color="auto"/>
                                                                        <w:left w:val="none" w:sz="0" w:space="0" w:color="auto"/>
                                                                        <w:bottom w:val="none" w:sz="0" w:space="0" w:color="auto"/>
                                                                        <w:right w:val="none" w:sz="0" w:space="0" w:color="auto"/>
                                                                      </w:divBdr>
                                                                      <w:divsChild>
                                                                        <w:div w:id="555972418">
                                                                          <w:marLeft w:val="0"/>
                                                                          <w:marRight w:val="0"/>
                                                                          <w:marTop w:val="0"/>
                                                                          <w:marBottom w:val="0"/>
                                                                          <w:divBdr>
                                                                            <w:top w:val="none" w:sz="0" w:space="0" w:color="auto"/>
                                                                            <w:left w:val="none" w:sz="0" w:space="0" w:color="auto"/>
                                                                            <w:bottom w:val="none" w:sz="0" w:space="0" w:color="auto"/>
                                                                            <w:right w:val="none" w:sz="0" w:space="0" w:color="auto"/>
                                                                          </w:divBdr>
                                                                          <w:divsChild>
                                                                            <w:div w:id="1408117036">
                                                                              <w:marLeft w:val="0"/>
                                                                              <w:marRight w:val="0"/>
                                                                              <w:marTop w:val="120"/>
                                                                              <w:marBottom w:val="480"/>
                                                                              <w:divBdr>
                                                                                <w:top w:val="none" w:sz="0" w:space="0" w:color="auto"/>
                                                                                <w:left w:val="none" w:sz="0" w:space="0" w:color="auto"/>
                                                                                <w:bottom w:val="none" w:sz="0" w:space="0" w:color="auto"/>
                                                                                <w:right w:val="none" w:sz="0" w:space="0" w:color="auto"/>
                                                                              </w:divBdr>
                                                                              <w:divsChild>
                                                                                <w:div w:id="1456562839">
                                                                                  <w:marLeft w:val="0"/>
                                                                                  <w:marRight w:val="0"/>
                                                                                  <w:marTop w:val="0"/>
                                                                                  <w:marBottom w:val="0"/>
                                                                                  <w:divBdr>
                                                                                    <w:top w:val="none" w:sz="0" w:space="0" w:color="auto"/>
                                                                                    <w:left w:val="none" w:sz="0" w:space="0" w:color="auto"/>
                                                                                    <w:bottom w:val="none" w:sz="0" w:space="0" w:color="auto"/>
                                                                                    <w:right w:val="none" w:sz="0" w:space="0" w:color="auto"/>
                                                                                  </w:divBdr>
                                                                                  <w:divsChild>
                                                                                    <w:div w:id="1340422030">
                                                                                      <w:marLeft w:val="0"/>
                                                                                      <w:marRight w:val="0"/>
                                                                                      <w:marTop w:val="0"/>
                                                                                      <w:marBottom w:val="0"/>
                                                                                      <w:divBdr>
                                                                                        <w:top w:val="none" w:sz="0" w:space="0" w:color="auto"/>
                                                                                        <w:left w:val="none" w:sz="0" w:space="0" w:color="auto"/>
                                                                                        <w:bottom w:val="none" w:sz="0" w:space="0" w:color="auto"/>
                                                                                        <w:right w:val="none" w:sz="0" w:space="0" w:color="auto"/>
                                                                                      </w:divBdr>
                                                                                      <w:divsChild>
                                                                                        <w:div w:id="1908760067">
                                                                                          <w:marLeft w:val="0"/>
                                                                                          <w:marRight w:val="0"/>
                                                                                          <w:marTop w:val="0"/>
                                                                                          <w:marBottom w:val="0"/>
                                                                                          <w:divBdr>
                                                                                            <w:top w:val="none" w:sz="0" w:space="0" w:color="auto"/>
                                                                                            <w:left w:val="none" w:sz="0" w:space="0" w:color="auto"/>
                                                                                            <w:bottom w:val="none" w:sz="0" w:space="0" w:color="auto"/>
                                                                                            <w:right w:val="none" w:sz="0" w:space="0" w:color="auto"/>
                                                                                          </w:divBdr>
                                                                                          <w:divsChild>
                                                                                            <w:div w:id="1947151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62163433">
                                                      <w:marLeft w:val="-3060"/>
                                                      <w:marRight w:val="0"/>
                                                      <w:marTop w:val="0"/>
                                                      <w:marBottom w:val="0"/>
                                                      <w:divBdr>
                                                        <w:top w:val="none" w:sz="0" w:space="0" w:color="auto"/>
                                                        <w:left w:val="none" w:sz="0" w:space="0" w:color="auto"/>
                                                        <w:bottom w:val="none" w:sz="0" w:space="0" w:color="auto"/>
                                                        <w:right w:val="none" w:sz="0" w:space="0" w:color="auto"/>
                                                      </w:divBdr>
                                                      <w:divsChild>
                                                        <w:div w:id="610627361">
                                                          <w:marLeft w:val="300"/>
                                                          <w:marRight w:val="0"/>
                                                          <w:marTop w:val="300"/>
                                                          <w:marBottom w:val="300"/>
                                                          <w:divBdr>
                                                            <w:top w:val="none" w:sz="0" w:space="0" w:color="auto"/>
                                                            <w:left w:val="none" w:sz="0" w:space="0" w:color="auto"/>
                                                            <w:bottom w:val="none" w:sz="0" w:space="0" w:color="auto"/>
                                                            <w:right w:val="none" w:sz="0" w:space="0" w:color="auto"/>
                                                          </w:divBdr>
                                                          <w:divsChild>
                                                            <w:div w:id="265231143">
                                                              <w:marLeft w:val="0"/>
                                                              <w:marRight w:val="0"/>
                                                              <w:marTop w:val="0"/>
                                                              <w:marBottom w:val="0"/>
                                                              <w:divBdr>
                                                                <w:top w:val="none" w:sz="0" w:space="0" w:color="auto"/>
                                                                <w:left w:val="none" w:sz="0" w:space="0" w:color="auto"/>
                                                                <w:bottom w:val="none" w:sz="0" w:space="0" w:color="auto"/>
                                                                <w:right w:val="none" w:sz="0" w:space="0" w:color="auto"/>
                                                              </w:divBdr>
                                                              <w:divsChild>
                                                                <w:div w:id="1116175171">
                                                                  <w:marLeft w:val="0"/>
                                                                  <w:marRight w:val="0"/>
                                                                  <w:marTop w:val="0"/>
                                                                  <w:marBottom w:val="0"/>
                                                                  <w:divBdr>
                                                                    <w:top w:val="none" w:sz="0" w:space="0" w:color="auto"/>
                                                                    <w:left w:val="none" w:sz="0" w:space="0" w:color="auto"/>
                                                                    <w:bottom w:val="none" w:sz="0" w:space="0" w:color="auto"/>
                                                                    <w:right w:val="none" w:sz="0" w:space="0" w:color="auto"/>
                                                                  </w:divBdr>
                                                                  <w:divsChild>
                                                                    <w:div w:id="279074664">
                                                                      <w:marLeft w:val="0"/>
                                                                      <w:marRight w:val="0"/>
                                                                      <w:marTop w:val="0"/>
                                                                      <w:marBottom w:val="120"/>
                                                                      <w:divBdr>
                                                                        <w:top w:val="none" w:sz="0" w:space="0" w:color="auto"/>
                                                                        <w:left w:val="none" w:sz="0" w:space="0" w:color="auto"/>
                                                                        <w:bottom w:val="none" w:sz="0" w:space="0" w:color="auto"/>
                                                                        <w:right w:val="none" w:sz="0" w:space="0" w:color="auto"/>
                                                                      </w:divBdr>
                                                                      <w:divsChild>
                                                                        <w:div w:id="1657417515">
                                                                          <w:marLeft w:val="0"/>
                                                                          <w:marRight w:val="0"/>
                                                                          <w:marTop w:val="0"/>
                                                                          <w:marBottom w:val="0"/>
                                                                          <w:divBdr>
                                                                            <w:top w:val="none" w:sz="0" w:space="0" w:color="auto"/>
                                                                            <w:left w:val="none" w:sz="0" w:space="0" w:color="auto"/>
                                                                            <w:bottom w:val="none" w:sz="0" w:space="0" w:color="auto"/>
                                                                            <w:right w:val="none" w:sz="0" w:space="0" w:color="auto"/>
                                                                          </w:divBdr>
                                                                          <w:divsChild>
                                                                            <w:div w:id="1773359382">
                                                                              <w:marLeft w:val="0"/>
                                                                              <w:marRight w:val="0"/>
                                                                              <w:marTop w:val="0"/>
                                                                              <w:marBottom w:val="0"/>
                                                                              <w:divBdr>
                                                                                <w:top w:val="none" w:sz="0" w:space="0" w:color="auto"/>
                                                                                <w:left w:val="none" w:sz="0" w:space="0" w:color="auto"/>
                                                                                <w:bottom w:val="none" w:sz="0" w:space="0" w:color="auto"/>
                                                                                <w:right w:val="none" w:sz="0" w:space="0" w:color="auto"/>
                                                                              </w:divBdr>
                                                                              <w:divsChild>
                                                                                <w:div w:id="1555124082">
                                                                                  <w:marLeft w:val="0"/>
                                                                                  <w:marRight w:val="0"/>
                                                                                  <w:marTop w:val="0"/>
                                                                                  <w:marBottom w:val="0"/>
                                                                                  <w:divBdr>
                                                                                    <w:top w:val="none" w:sz="0" w:space="0" w:color="auto"/>
                                                                                    <w:left w:val="none" w:sz="0" w:space="0" w:color="auto"/>
                                                                                    <w:bottom w:val="none" w:sz="0" w:space="0" w:color="auto"/>
                                                                                    <w:right w:val="none" w:sz="0" w:space="0" w:color="auto"/>
                                                                                  </w:divBdr>
                                                                                  <w:divsChild>
                                                                                    <w:div w:id="1845629413">
                                                                                      <w:marLeft w:val="0"/>
                                                                                      <w:marRight w:val="0"/>
                                                                                      <w:marTop w:val="240"/>
                                                                                      <w:marBottom w:val="240"/>
                                                                                      <w:divBdr>
                                                                                        <w:top w:val="none" w:sz="0" w:space="0" w:color="auto"/>
                                                                                        <w:left w:val="none" w:sz="0" w:space="0" w:color="auto"/>
                                                                                        <w:bottom w:val="none" w:sz="0" w:space="0" w:color="auto"/>
                                                                                        <w:right w:val="none" w:sz="0" w:space="0" w:color="auto"/>
                                                                                      </w:divBdr>
                                                                                    </w:div>
                                                                                    <w:div w:id="2102143848">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394816076">
                                                                  <w:marLeft w:val="0"/>
                                                                  <w:marRight w:val="0"/>
                                                                  <w:marTop w:val="0"/>
                                                                  <w:marBottom w:val="0"/>
                                                                  <w:divBdr>
                                                                    <w:top w:val="none" w:sz="0" w:space="0" w:color="auto"/>
                                                                    <w:left w:val="none" w:sz="0" w:space="0" w:color="auto"/>
                                                                    <w:bottom w:val="none" w:sz="0" w:space="0" w:color="auto"/>
                                                                    <w:right w:val="none" w:sz="0" w:space="0" w:color="auto"/>
                                                                  </w:divBdr>
                                                                  <w:divsChild>
                                                                    <w:div w:id="1788427005">
                                                                      <w:marLeft w:val="0"/>
                                                                      <w:marRight w:val="0"/>
                                                                      <w:marTop w:val="0"/>
                                                                      <w:marBottom w:val="120"/>
                                                                      <w:divBdr>
                                                                        <w:top w:val="none" w:sz="0" w:space="0" w:color="auto"/>
                                                                        <w:left w:val="none" w:sz="0" w:space="0" w:color="auto"/>
                                                                        <w:bottom w:val="none" w:sz="0" w:space="0" w:color="auto"/>
                                                                        <w:right w:val="none" w:sz="0" w:space="0" w:color="auto"/>
                                                                      </w:divBdr>
                                                                      <w:divsChild>
                                                                        <w:div w:id="127092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47057864">
      <w:bodyDiv w:val="1"/>
      <w:marLeft w:val="0"/>
      <w:marRight w:val="0"/>
      <w:marTop w:val="0"/>
      <w:marBottom w:val="0"/>
      <w:divBdr>
        <w:top w:val="none" w:sz="0" w:space="0" w:color="auto"/>
        <w:left w:val="none" w:sz="0" w:space="0" w:color="auto"/>
        <w:bottom w:val="none" w:sz="0" w:space="0" w:color="auto"/>
        <w:right w:val="none" w:sz="0" w:space="0" w:color="auto"/>
      </w:divBdr>
      <w:divsChild>
        <w:div w:id="736974690">
          <w:marLeft w:val="0"/>
          <w:marRight w:val="0"/>
          <w:marTop w:val="0"/>
          <w:marBottom w:val="0"/>
          <w:divBdr>
            <w:top w:val="none" w:sz="0" w:space="0" w:color="auto"/>
            <w:left w:val="none" w:sz="0" w:space="0" w:color="auto"/>
            <w:bottom w:val="none" w:sz="0" w:space="0" w:color="auto"/>
            <w:right w:val="none" w:sz="0" w:space="0" w:color="auto"/>
          </w:divBdr>
          <w:divsChild>
            <w:div w:id="1940063363">
              <w:marLeft w:val="0"/>
              <w:marRight w:val="0"/>
              <w:marTop w:val="0"/>
              <w:marBottom w:val="0"/>
              <w:divBdr>
                <w:top w:val="none" w:sz="0" w:space="0" w:color="auto"/>
                <w:left w:val="none" w:sz="0" w:space="0" w:color="auto"/>
                <w:bottom w:val="none" w:sz="0" w:space="0" w:color="auto"/>
                <w:right w:val="none" w:sz="0" w:space="0" w:color="auto"/>
              </w:divBdr>
              <w:divsChild>
                <w:div w:id="90592692">
                  <w:marLeft w:val="0"/>
                  <w:marRight w:val="0"/>
                  <w:marTop w:val="0"/>
                  <w:marBottom w:val="0"/>
                  <w:divBdr>
                    <w:top w:val="none" w:sz="0" w:space="0" w:color="auto"/>
                    <w:left w:val="none" w:sz="0" w:space="0" w:color="auto"/>
                    <w:bottom w:val="single" w:sz="6" w:space="0" w:color="DDDDDD"/>
                    <w:right w:val="none" w:sz="0" w:space="0" w:color="auto"/>
                  </w:divBdr>
                  <w:divsChild>
                    <w:div w:id="361514886">
                      <w:marLeft w:val="0"/>
                      <w:marRight w:val="0"/>
                      <w:marTop w:val="0"/>
                      <w:marBottom w:val="0"/>
                      <w:divBdr>
                        <w:top w:val="none" w:sz="0" w:space="0" w:color="auto"/>
                        <w:left w:val="none" w:sz="0" w:space="0" w:color="auto"/>
                        <w:bottom w:val="none" w:sz="0" w:space="0" w:color="auto"/>
                        <w:right w:val="none" w:sz="0" w:space="0" w:color="auto"/>
                      </w:divBdr>
                      <w:divsChild>
                        <w:div w:id="1268192942">
                          <w:marLeft w:val="0"/>
                          <w:marRight w:val="0"/>
                          <w:marTop w:val="0"/>
                          <w:marBottom w:val="0"/>
                          <w:divBdr>
                            <w:top w:val="none" w:sz="0" w:space="0" w:color="auto"/>
                            <w:left w:val="none" w:sz="0" w:space="0" w:color="auto"/>
                            <w:bottom w:val="none" w:sz="0" w:space="0" w:color="auto"/>
                            <w:right w:val="none" w:sz="0" w:space="0" w:color="auto"/>
                          </w:divBdr>
                          <w:divsChild>
                            <w:div w:id="371267678">
                              <w:marLeft w:val="0"/>
                              <w:marRight w:val="0"/>
                              <w:marTop w:val="0"/>
                              <w:marBottom w:val="0"/>
                              <w:divBdr>
                                <w:top w:val="none" w:sz="0" w:space="0" w:color="auto"/>
                                <w:left w:val="none" w:sz="0" w:space="0" w:color="auto"/>
                                <w:bottom w:val="none" w:sz="0" w:space="0" w:color="auto"/>
                                <w:right w:val="none" w:sz="0" w:space="0" w:color="auto"/>
                              </w:divBdr>
                              <w:divsChild>
                                <w:div w:id="1380474981">
                                  <w:marLeft w:val="0"/>
                                  <w:marRight w:val="0"/>
                                  <w:marTop w:val="0"/>
                                  <w:marBottom w:val="0"/>
                                  <w:divBdr>
                                    <w:top w:val="none" w:sz="0" w:space="0" w:color="auto"/>
                                    <w:left w:val="none" w:sz="0" w:space="0" w:color="auto"/>
                                    <w:bottom w:val="none" w:sz="0" w:space="0" w:color="auto"/>
                                    <w:right w:val="none" w:sz="0" w:space="0" w:color="auto"/>
                                  </w:divBdr>
                                  <w:divsChild>
                                    <w:div w:id="2124567937">
                                      <w:marLeft w:val="0"/>
                                      <w:marRight w:val="0"/>
                                      <w:marTop w:val="0"/>
                                      <w:marBottom w:val="0"/>
                                      <w:divBdr>
                                        <w:top w:val="none" w:sz="0" w:space="0" w:color="auto"/>
                                        <w:left w:val="none" w:sz="0" w:space="0" w:color="auto"/>
                                        <w:bottom w:val="none" w:sz="0" w:space="0" w:color="auto"/>
                                        <w:right w:val="none" w:sz="0" w:space="0" w:color="auto"/>
                                      </w:divBdr>
                                      <w:divsChild>
                                        <w:div w:id="2046785938">
                                          <w:marLeft w:val="0"/>
                                          <w:marRight w:val="0"/>
                                          <w:marTop w:val="0"/>
                                          <w:marBottom w:val="0"/>
                                          <w:divBdr>
                                            <w:top w:val="none" w:sz="0" w:space="0" w:color="auto"/>
                                            <w:left w:val="none" w:sz="0" w:space="0" w:color="auto"/>
                                            <w:bottom w:val="none" w:sz="0" w:space="0" w:color="auto"/>
                                            <w:right w:val="none" w:sz="0" w:space="0" w:color="auto"/>
                                          </w:divBdr>
                                          <w:divsChild>
                                            <w:div w:id="86003227">
                                              <w:marLeft w:val="0"/>
                                              <w:marRight w:val="0"/>
                                              <w:marTop w:val="0"/>
                                              <w:marBottom w:val="0"/>
                                              <w:divBdr>
                                                <w:top w:val="none" w:sz="0" w:space="0" w:color="auto"/>
                                                <w:left w:val="none" w:sz="0" w:space="0" w:color="auto"/>
                                                <w:bottom w:val="none" w:sz="0" w:space="0" w:color="auto"/>
                                                <w:right w:val="none" w:sz="0" w:space="0" w:color="auto"/>
                                              </w:divBdr>
                                              <w:divsChild>
                                                <w:div w:id="576593268">
                                                  <w:marLeft w:val="0"/>
                                                  <w:marRight w:val="0"/>
                                                  <w:marTop w:val="0"/>
                                                  <w:marBottom w:val="0"/>
                                                  <w:divBdr>
                                                    <w:top w:val="none" w:sz="0" w:space="0" w:color="auto"/>
                                                    <w:left w:val="none" w:sz="0" w:space="0" w:color="auto"/>
                                                    <w:bottom w:val="none" w:sz="0" w:space="0" w:color="auto"/>
                                                    <w:right w:val="none" w:sz="0" w:space="0" w:color="auto"/>
                                                  </w:divBdr>
                                                  <w:divsChild>
                                                    <w:div w:id="1350370982">
                                                      <w:marLeft w:val="0"/>
                                                      <w:marRight w:val="0"/>
                                                      <w:marTop w:val="0"/>
                                                      <w:marBottom w:val="0"/>
                                                      <w:divBdr>
                                                        <w:top w:val="none" w:sz="0" w:space="0" w:color="auto"/>
                                                        <w:left w:val="none" w:sz="0" w:space="0" w:color="auto"/>
                                                        <w:bottom w:val="none" w:sz="0" w:space="0" w:color="auto"/>
                                                        <w:right w:val="none" w:sz="0" w:space="0" w:color="auto"/>
                                                      </w:divBdr>
                                                      <w:divsChild>
                                                        <w:div w:id="274557921">
                                                          <w:marLeft w:val="0"/>
                                                          <w:marRight w:val="0"/>
                                                          <w:marTop w:val="0"/>
                                                          <w:marBottom w:val="0"/>
                                                          <w:divBdr>
                                                            <w:top w:val="none" w:sz="0" w:space="0" w:color="auto"/>
                                                            <w:left w:val="none" w:sz="0" w:space="0" w:color="auto"/>
                                                            <w:bottom w:val="none" w:sz="0" w:space="0" w:color="auto"/>
                                                            <w:right w:val="none" w:sz="0" w:space="0" w:color="auto"/>
                                                          </w:divBdr>
                                                          <w:divsChild>
                                                            <w:div w:id="273945735">
                                                              <w:marLeft w:val="0"/>
                                                              <w:marRight w:val="0"/>
                                                              <w:marTop w:val="0"/>
                                                              <w:marBottom w:val="0"/>
                                                              <w:divBdr>
                                                                <w:top w:val="none" w:sz="0" w:space="0" w:color="auto"/>
                                                                <w:left w:val="none" w:sz="0" w:space="0" w:color="auto"/>
                                                                <w:bottom w:val="none" w:sz="0" w:space="0" w:color="auto"/>
                                                                <w:right w:val="none" w:sz="0" w:space="0" w:color="auto"/>
                                                              </w:divBdr>
                                                              <w:divsChild>
                                                                <w:div w:id="1630890112">
                                                                  <w:marLeft w:val="0"/>
                                                                  <w:marRight w:val="0"/>
                                                                  <w:marTop w:val="0"/>
                                                                  <w:marBottom w:val="0"/>
                                                                  <w:divBdr>
                                                                    <w:top w:val="none" w:sz="0" w:space="0" w:color="auto"/>
                                                                    <w:left w:val="none" w:sz="0" w:space="0" w:color="auto"/>
                                                                    <w:bottom w:val="none" w:sz="0" w:space="0" w:color="auto"/>
                                                                    <w:right w:val="none" w:sz="0" w:space="0" w:color="auto"/>
                                                                  </w:divBdr>
                                                                  <w:divsChild>
                                                                    <w:div w:id="222840225">
                                                                      <w:marLeft w:val="0"/>
                                                                      <w:marRight w:val="0"/>
                                                                      <w:marTop w:val="0"/>
                                                                      <w:marBottom w:val="120"/>
                                                                      <w:divBdr>
                                                                        <w:top w:val="none" w:sz="0" w:space="0" w:color="auto"/>
                                                                        <w:left w:val="none" w:sz="0" w:space="0" w:color="auto"/>
                                                                        <w:bottom w:val="none" w:sz="0" w:space="0" w:color="auto"/>
                                                                        <w:right w:val="none" w:sz="0" w:space="0" w:color="auto"/>
                                                                      </w:divBdr>
                                                                      <w:divsChild>
                                                                        <w:div w:id="1285891802">
                                                                          <w:marLeft w:val="0"/>
                                                                          <w:marRight w:val="0"/>
                                                                          <w:marTop w:val="0"/>
                                                                          <w:marBottom w:val="0"/>
                                                                          <w:divBdr>
                                                                            <w:top w:val="none" w:sz="0" w:space="0" w:color="auto"/>
                                                                            <w:left w:val="none" w:sz="0" w:space="0" w:color="auto"/>
                                                                            <w:bottom w:val="none" w:sz="0" w:space="0" w:color="auto"/>
                                                                            <w:right w:val="none" w:sz="0" w:space="0" w:color="auto"/>
                                                                          </w:divBdr>
                                                                          <w:divsChild>
                                                                            <w:div w:id="2136559780">
                                                                              <w:marLeft w:val="0"/>
                                                                              <w:marRight w:val="0"/>
                                                                              <w:marTop w:val="120"/>
                                                                              <w:marBottom w:val="480"/>
                                                                              <w:divBdr>
                                                                                <w:top w:val="none" w:sz="0" w:space="0" w:color="auto"/>
                                                                                <w:left w:val="none" w:sz="0" w:space="0" w:color="auto"/>
                                                                                <w:bottom w:val="none" w:sz="0" w:space="0" w:color="auto"/>
                                                                                <w:right w:val="none" w:sz="0" w:space="0" w:color="auto"/>
                                                                              </w:divBdr>
                                                                              <w:divsChild>
                                                                                <w:div w:id="417992812">
                                                                                  <w:marLeft w:val="0"/>
                                                                                  <w:marRight w:val="0"/>
                                                                                  <w:marTop w:val="0"/>
                                                                                  <w:marBottom w:val="0"/>
                                                                                  <w:divBdr>
                                                                                    <w:top w:val="none" w:sz="0" w:space="0" w:color="auto"/>
                                                                                    <w:left w:val="none" w:sz="0" w:space="0" w:color="auto"/>
                                                                                    <w:bottom w:val="none" w:sz="0" w:space="0" w:color="auto"/>
                                                                                    <w:right w:val="none" w:sz="0" w:space="0" w:color="auto"/>
                                                                                  </w:divBdr>
                                                                                  <w:divsChild>
                                                                                    <w:div w:id="184754369">
                                                                                      <w:marLeft w:val="0"/>
                                                                                      <w:marRight w:val="0"/>
                                                                                      <w:marTop w:val="0"/>
                                                                                      <w:marBottom w:val="0"/>
                                                                                      <w:divBdr>
                                                                                        <w:top w:val="none" w:sz="0" w:space="0" w:color="auto"/>
                                                                                        <w:left w:val="none" w:sz="0" w:space="0" w:color="auto"/>
                                                                                        <w:bottom w:val="none" w:sz="0" w:space="0" w:color="auto"/>
                                                                                        <w:right w:val="none" w:sz="0" w:space="0" w:color="auto"/>
                                                                                      </w:divBdr>
                                                                                      <w:divsChild>
                                                                                        <w:div w:id="1075132267">
                                                                                          <w:marLeft w:val="0"/>
                                                                                          <w:marRight w:val="0"/>
                                                                                          <w:marTop w:val="0"/>
                                                                                          <w:marBottom w:val="0"/>
                                                                                          <w:divBdr>
                                                                                            <w:top w:val="none" w:sz="0" w:space="0" w:color="auto"/>
                                                                                            <w:left w:val="none" w:sz="0" w:space="0" w:color="auto"/>
                                                                                            <w:bottom w:val="none" w:sz="0" w:space="0" w:color="auto"/>
                                                                                            <w:right w:val="none" w:sz="0" w:space="0" w:color="auto"/>
                                                                                          </w:divBdr>
                                                                                          <w:divsChild>
                                                                                            <w:div w:id="169148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52840833">
      <w:bodyDiv w:val="1"/>
      <w:marLeft w:val="0"/>
      <w:marRight w:val="0"/>
      <w:marTop w:val="0"/>
      <w:marBottom w:val="0"/>
      <w:divBdr>
        <w:top w:val="none" w:sz="0" w:space="0" w:color="auto"/>
        <w:left w:val="none" w:sz="0" w:space="0" w:color="auto"/>
        <w:bottom w:val="none" w:sz="0" w:space="0" w:color="auto"/>
        <w:right w:val="none" w:sz="0" w:space="0" w:color="auto"/>
      </w:divBdr>
      <w:divsChild>
        <w:div w:id="1398671690">
          <w:marLeft w:val="0"/>
          <w:marRight w:val="0"/>
          <w:marTop w:val="0"/>
          <w:marBottom w:val="0"/>
          <w:divBdr>
            <w:top w:val="none" w:sz="0" w:space="0" w:color="auto"/>
            <w:left w:val="none" w:sz="0" w:space="0" w:color="auto"/>
            <w:bottom w:val="none" w:sz="0" w:space="0" w:color="auto"/>
            <w:right w:val="none" w:sz="0" w:space="0" w:color="auto"/>
          </w:divBdr>
          <w:divsChild>
            <w:div w:id="1399740424">
              <w:marLeft w:val="0"/>
              <w:marRight w:val="0"/>
              <w:marTop w:val="0"/>
              <w:marBottom w:val="0"/>
              <w:divBdr>
                <w:top w:val="none" w:sz="0" w:space="0" w:color="auto"/>
                <w:left w:val="none" w:sz="0" w:space="0" w:color="auto"/>
                <w:bottom w:val="none" w:sz="0" w:space="0" w:color="auto"/>
                <w:right w:val="none" w:sz="0" w:space="0" w:color="auto"/>
              </w:divBdr>
              <w:divsChild>
                <w:div w:id="1829832520">
                  <w:marLeft w:val="0"/>
                  <w:marRight w:val="0"/>
                  <w:marTop w:val="0"/>
                  <w:marBottom w:val="0"/>
                  <w:divBdr>
                    <w:top w:val="none" w:sz="0" w:space="0" w:color="auto"/>
                    <w:left w:val="none" w:sz="0" w:space="0" w:color="auto"/>
                    <w:bottom w:val="none" w:sz="0" w:space="0" w:color="auto"/>
                    <w:right w:val="none" w:sz="0" w:space="0" w:color="auto"/>
                  </w:divBdr>
                  <w:divsChild>
                    <w:div w:id="787165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britishlichensociety.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0841B6-1383-4068-B2DE-B4D3261AC4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Pages>
  <Words>1218</Words>
  <Characters>6948</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specieschampion</dc:creator>
  <cp:keywords/>
  <dc:description/>
  <cp:lastModifiedBy>specieschampion</cp:lastModifiedBy>
  <cp:revision>2</cp:revision>
  <dcterms:created xsi:type="dcterms:W3CDTF">2013-12-17T11:40:00Z</dcterms:created>
  <dcterms:modified xsi:type="dcterms:W3CDTF">2013-12-17T11:40:00Z</dcterms:modified>
</cp:coreProperties>
</file>